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FE8FD2" w14:textId="526F3C10" w:rsidR="00B17D09" w:rsidRPr="00C026AF" w:rsidRDefault="00B17D09" w:rsidP="00B17D09">
      <w:pPr>
        <w:spacing w:after="0"/>
        <w:jc w:val="center"/>
        <w:rPr>
          <w:rFonts w:ascii="Arial" w:eastAsia="Arial" w:hAnsi="Arial" w:cs="Arial"/>
          <w:sz w:val="32"/>
          <w:szCs w:val="32"/>
        </w:rPr>
      </w:pPr>
      <w:r w:rsidRPr="00C026AF">
        <w:rPr>
          <w:rFonts w:ascii="Arial" w:eastAsia="Arial" w:hAnsi="Arial" w:cs="Arial"/>
          <w:sz w:val="32"/>
          <w:szCs w:val="32"/>
        </w:rPr>
        <w:t>North Pacific Coast (WRIA 20)</w:t>
      </w:r>
    </w:p>
    <w:p w14:paraId="2BE066C6" w14:textId="2628668B" w:rsidR="00B17D09" w:rsidRPr="00C026AF" w:rsidRDefault="00B17D09" w:rsidP="00B17D09">
      <w:pPr>
        <w:spacing w:after="0"/>
        <w:jc w:val="center"/>
        <w:rPr>
          <w:rFonts w:ascii="Arial" w:eastAsia="Arial" w:hAnsi="Arial" w:cs="Arial"/>
          <w:sz w:val="32"/>
          <w:szCs w:val="32"/>
        </w:rPr>
      </w:pPr>
      <w:r w:rsidRPr="00C026AF">
        <w:rPr>
          <w:rFonts w:ascii="Arial" w:eastAsia="Arial" w:hAnsi="Arial" w:cs="Arial"/>
          <w:sz w:val="32"/>
          <w:szCs w:val="32"/>
        </w:rPr>
        <w:t>SRFB 2023 Grant Round</w:t>
      </w:r>
      <w:r>
        <w:rPr>
          <w:rFonts w:ascii="Arial" w:eastAsia="Arial" w:hAnsi="Arial" w:cs="Arial"/>
          <w:sz w:val="32"/>
          <w:szCs w:val="32"/>
        </w:rPr>
        <w:t xml:space="preserve"> </w:t>
      </w:r>
      <w:r w:rsidRPr="00C026AF">
        <w:rPr>
          <w:rFonts w:ascii="Arial" w:eastAsia="Arial" w:hAnsi="Arial" w:cs="Arial"/>
          <w:sz w:val="32"/>
          <w:szCs w:val="32"/>
        </w:rPr>
        <w:t>Application Packet</w:t>
      </w:r>
    </w:p>
    <w:p w14:paraId="5AD37A97" w14:textId="77777777" w:rsidR="00B17D09" w:rsidRPr="00C026AF" w:rsidRDefault="00B17D09" w:rsidP="00B17D09">
      <w:pPr>
        <w:tabs>
          <w:tab w:val="left" w:pos="480"/>
        </w:tabs>
        <w:spacing w:after="0"/>
        <w:ind w:left="479" w:right="162"/>
        <w:rPr>
          <w:rFonts w:ascii="Arial" w:eastAsia="Arial" w:hAnsi="Arial" w:cs="Arial"/>
          <w:sz w:val="20"/>
          <w:szCs w:val="20"/>
        </w:rPr>
      </w:pPr>
    </w:p>
    <w:p w14:paraId="7E12E9B0" w14:textId="77777777" w:rsidR="00B17D09" w:rsidRPr="00C026AF" w:rsidRDefault="00B17D09" w:rsidP="00B17D09">
      <w:pPr>
        <w:tabs>
          <w:tab w:val="left" w:pos="480"/>
        </w:tabs>
        <w:spacing w:after="0"/>
        <w:ind w:left="479" w:right="162"/>
        <w:rPr>
          <w:rFonts w:ascii="Arial" w:eastAsia="Arial" w:hAnsi="Arial" w:cs="Arial"/>
          <w:sz w:val="20"/>
          <w:szCs w:val="20"/>
        </w:rPr>
      </w:pPr>
      <w:r w:rsidRPr="003967A4">
        <w:rPr>
          <w:rFonts w:ascii="Arial" w:eastAsia="Arial" w:hAnsi="Arial" w:cs="Arial"/>
          <w:noProof/>
          <w:sz w:val="20"/>
          <w:szCs w:val="20"/>
        </w:rPr>
        <w:drawing>
          <wp:anchor distT="0" distB="0" distL="114300" distR="114300" simplePos="0" relativeHeight="251660288" behindDoc="1" locked="0" layoutInCell="1" allowOverlap="1" wp14:anchorId="410C91F3" wp14:editId="1A47F29E">
            <wp:simplePos x="0" y="0"/>
            <wp:positionH relativeFrom="column">
              <wp:posOffset>215900</wp:posOffset>
            </wp:positionH>
            <wp:positionV relativeFrom="paragraph">
              <wp:posOffset>469900</wp:posOffset>
            </wp:positionV>
            <wp:extent cx="6066790" cy="4685665"/>
            <wp:effectExtent l="0" t="0" r="0" b="635"/>
            <wp:wrapTight wrapText="bothSides">
              <wp:wrapPolygon edited="0">
                <wp:start x="0" y="0"/>
                <wp:lineTo x="0" y="21515"/>
                <wp:lineTo x="21501" y="21515"/>
                <wp:lineTo x="2150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66790" cy="4685665"/>
                    </a:xfrm>
                    <a:prstGeom prst="rect">
                      <a:avLst/>
                    </a:prstGeom>
                    <a:noFill/>
                  </pic:spPr>
                </pic:pic>
              </a:graphicData>
            </a:graphic>
          </wp:anchor>
        </w:drawing>
      </w:r>
      <w:r w:rsidRPr="003967A4">
        <w:rPr>
          <w:rFonts w:ascii="Arial" w:eastAsia="Arial" w:hAnsi="Arial" w:cs="Arial"/>
          <w:sz w:val="20"/>
          <w:szCs w:val="20"/>
        </w:rPr>
        <w:t xml:space="preserve">The Salmon Recovery Funding Board (SRFB) has started its annual grant round. To submit a salmon habitat project application during this funding cycle you must contact your local Lead Entity for its application procedures and timelines. </w:t>
      </w:r>
    </w:p>
    <w:p w14:paraId="369C084A" w14:textId="77777777" w:rsidR="00B17D09" w:rsidRPr="00C026AF" w:rsidRDefault="00B17D09" w:rsidP="00B17D09">
      <w:pPr>
        <w:tabs>
          <w:tab w:val="left" w:pos="480"/>
        </w:tabs>
        <w:spacing w:after="0"/>
        <w:ind w:right="162"/>
        <w:rPr>
          <w:rFonts w:ascii="Arial" w:eastAsia="Arial" w:hAnsi="Arial" w:cs="Arial"/>
          <w:sz w:val="20"/>
          <w:szCs w:val="20"/>
        </w:rPr>
      </w:pPr>
      <w:r w:rsidRPr="00C026AF">
        <w:rPr>
          <w:rFonts w:ascii="Arial" w:eastAsia="Arial" w:hAnsi="Arial" w:cs="Arial"/>
          <w:sz w:val="20"/>
          <w:szCs w:val="20"/>
        </w:rPr>
        <w:tab/>
      </w:r>
      <w:r w:rsidRPr="00C026AF">
        <w:rPr>
          <w:rFonts w:ascii="Arial" w:eastAsia="Arial" w:hAnsi="Arial" w:cs="Arial"/>
          <w:sz w:val="20"/>
          <w:szCs w:val="20"/>
        </w:rPr>
        <w:tab/>
        <w:t>NOTE:  All applications must be submitted through a Lead Entity.</w:t>
      </w:r>
    </w:p>
    <w:p w14:paraId="1AF6C265" w14:textId="77777777" w:rsidR="00B17D09" w:rsidRPr="00C026AF" w:rsidRDefault="00B17D09" w:rsidP="00B17D09">
      <w:pPr>
        <w:tabs>
          <w:tab w:val="left" w:pos="480"/>
        </w:tabs>
        <w:spacing w:after="0"/>
        <w:ind w:left="479" w:right="162"/>
        <w:rPr>
          <w:rFonts w:ascii="Arial" w:eastAsia="Arial" w:hAnsi="Arial" w:cs="Arial"/>
          <w:sz w:val="20"/>
          <w:szCs w:val="20"/>
        </w:rPr>
      </w:pPr>
      <w:r w:rsidRPr="00C026AF">
        <w:rPr>
          <w:rFonts w:ascii="Arial" w:eastAsia="Arial" w:hAnsi="Arial" w:cs="Arial"/>
          <w:sz w:val="20"/>
          <w:szCs w:val="20"/>
        </w:rPr>
        <w:t xml:space="preserve">      </w:t>
      </w:r>
    </w:p>
    <w:p w14:paraId="078C696C" w14:textId="77777777" w:rsidR="00B17D09" w:rsidRPr="00C026AF" w:rsidRDefault="00B17D09" w:rsidP="00B17D09">
      <w:pPr>
        <w:tabs>
          <w:tab w:val="left" w:pos="480"/>
        </w:tabs>
        <w:spacing w:after="0"/>
        <w:ind w:left="479" w:right="162"/>
        <w:rPr>
          <w:rFonts w:ascii="Arial" w:eastAsia="Arial" w:hAnsi="Arial" w:cs="Arial"/>
          <w:sz w:val="20"/>
          <w:szCs w:val="20"/>
        </w:rPr>
      </w:pPr>
    </w:p>
    <w:p w14:paraId="30B507B6" w14:textId="77777777" w:rsidR="00B17D09" w:rsidRPr="00C026AF" w:rsidRDefault="00B17D09" w:rsidP="00B17D09">
      <w:pPr>
        <w:tabs>
          <w:tab w:val="left" w:pos="480"/>
        </w:tabs>
        <w:spacing w:after="0"/>
        <w:ind w:left="479" w:right="162"/>
        <w:rPr>
          <w:rFonts w:ascii="Arial" w:eastAsia="Arial" w:hAnsi="Arial" w:cs="Arial"/>
          <w:sz w:val="20"/>
          <w:szCs w:val="20"/>
        </w:rPr>
      </w:pPr>
      <w:r w:rsidRPr="00C026AF">
        <w:rPr>
          <w:rFonts w:ascii="Arial" w:eastAsia="Arial" w:hAnsi="Arial" w:cs="Arial"/>
          <w:b/>
          <w:sz w:val="20"/>
          <w:szCs w:val="20"/>
        </w:rPr>
        <w:t>PROJECT LOCATIONS</w:t>
      </w:r>
      <w:r w:rsidRPr="00C026AF">
        <w:rPr>
          <w:rFonts w:ascii="Arial" w:eastAsia="Arial" w:hAnsi="Arial" w:cs="Arial"/>
          <w:sz w:val="20"/>
          <w:szCs w:val="20"/>
        </w:rPr>
        <w:t>:</w:t>
      </w:r>
    </w:p>
    <w:p w14:paraId="2BF5A2CA" w14:textId="77777777" w:rsidR="00B17D09" w:rsidRPr="00C026AF" w:rsidRDefault="00B17D09" w:rsidP="00B17D09">
      <w:pPr>
        <w:tabs>
          <w:tab w:val="left" w:pos="480"/>
        </w:tabs>
        <w:spacing w:after="0"/>
        <w:ind w:left="479" w:right="162"/>
        <w:rPr>
          <w:rFonts w:ascii="Arial" w:eastAsia="Arial" w:hAnsi="Arial" w:cs="Arial"/>
          <w:sz w:val="20"/>
          <w:szCs w:val="20"/>
        </w:rPr>
      </w:pPr>
      <w:r w:rsidRPr="00C026AF">
        <w:rPr>
          <w:rFonts w:ascii="Arial" w:eastAsia="Arial" w:hAnsi="Arial" w:cs="Arial"/>
          <w:sz w:val="20"/>
          <w:szCs w:val="20"/>
        </w:rPr>
        <w:t>North Pacific Coast Lead Entity (NPCLE) projects must be located within the geographic boundary of Water Resource Inventory Area 20 (WRIA 20), which includes the highlighted portions of western Clallam and Jefferson counties and their nearshore as illustrated in the map above.</w:t>
      </w:r>
    </w:p>
    <w:p w14:paraId="0972F8C7" w14:textId="77777777" w:rsidR="00B17D09" w:rsidRPr="00C026AF" w:rsidRDefault="00B17D09" w:rsidP="00B17D09">
      <w:pPr>
        <w:tabs>
          <w:tab w:val="left" w:pos="480"/>
        </w:tabs>
        <w:spacing w:after="0"/>
        <w:ind w:left="479" w:right="162"/>
        <w:rPr>
          <w:rFonts w:ascii="Arial" w:eastAsia="Arial" w:hAnsi="Arial" w:cs="Arial"/>
          <w:sz w:val="20"/>
          <w:szCs w:val="20"/>
        </w:rPr>
      </w:pPr>
    </w:p>
    <w:p w14:paraId="1ABE9228" w14:textId="77777777" w:rsidR="00B17D09" w:rsidRPr="00C026AF" w:rsidRDefault="00B17D09" w:rsidP="00B17D09">
      <w:pPr>
        <w:tabs>
          <w:tab w:val="left" w:pos="480"/>
        </w:tabs>
        <w:spacing w:after="0"/>
        <w:ind w:left="479" w:right="162"/>
        <w:rPr>
          <w:rFonts w:ascii="Arial" w:eastAsia="Arial" w:hAnsi="Arial" w:cs="Arial"/>
          <w:sz w:val="20"/>
          <w:szCs w:val="20"/>
        </w:rPr>
      </w:pPr>
      <w:r w:rsidRPr="00C026AF">
        <w:rPr>
          <w:rFonts w:ascii="Arial" w:eastAsia="Arial" w:hAnsi="Arial" w:cs="Arial"/>
          <w:sz w:val="20"/>
          <w:szCs w:val="20"/>
        </w:rPr>
        <w:t xml:space="preserve">                               </w:t>
      </w:r>
    </w:p>
    <w:p w14:paraId="1BF9D449" w14:textId="77777777" w:rsidR="00B17D09" w:rsidRPr="00C026AF" w:rsidRDefault="00B17D09" w:rsidP="00B17D09">
      <w:pPr>
        <w:tabs>
          <w:tab w:val="left" w:pos="480"/>
        </w:tabs>
        <w:spacing w:after="0"/>
        <w:ind w:left="479" w:right="162"/>
        <w:rPr>
          <w:rFonts w:ascii="Arial" w:eastAsia="Arial" w:hAnsi="Arial" w:cs="Arial"/>
          <w:sz w:val="20"/>
          <w:szCs w:val="20"/>
        </w:rPr>
      </w:pPr>
      <w:r w:rsidRPr="00C026AF">
        <w:rPr>
          <w:rFonts w:ascii="Arial" w:eastAsia="Arial" w:hAnsi="Arial" w:cs="Arial"/>
          <w:sz w:val="20"/>
          <w:szCs w:val="20"/>
        </w:rPr>
        <w:t xml:space="preserve">             </w:t>
      </w:r>
    </w:p>
    <w:p w14:paraId="5A51C07F" w14:textId="77777777" w:rsidR="00B17D09" w:rsidRPr="00C026AF" w:rsidRDefault="00B17D09" w:rsidP="00B17D09">
      <w:pPr>
        <w:tabs>
          <w:tab w:val="left" w:pos="480"/>
        </w:tabs>
        <w:spacing w:after="0"/>
        <w:ind w:left="479" w:right="162"/>
        <w:rPr>
          <w:rFonts w:ascii="Arial" w:eastAsia="Arial" w:hAnsi="Arial" w:cs="Arial"/>
          <w:sz w:val="20"/>
          <w:szCs w:val="20"/>
        </w:rPr>
      </w:pPr>
    </w:p>
    <w:p w14:paraId="0D52A906" w14:textId="77777777" w:rsidR="00B17D09" w:rsidRPr="00C026AF" w:rsidRDefault="00B17D09" w:rsidP="00B17D09">
      <w:pPr>
        <w:tabs>
          <w:tab w:val="left" w:pos="480"/>
        </w:tabs>
        <w:spacing w:after="0"/>
        <w:ind w:left="479" w:right="162"/>
        <w:rPr>
          <w:rFonts w:ascii="Arial" w:eastAsia="Arial" w:hAnsi="Arial" w:cs="Arial"/>
          <w:sz w:val="20"/>
          <w:szCs w:val="20"/>
        </w:rPr>
      </w:pPr>
    </w:p>
    <w:p w14:paraId="372AF956" w14:textId="77777777" w:rsidR="00B17D09" w:rsidRPr="003967A4" w:rsidRDefault="00B17D09" w:rsidP="00B17D09">
      <w:pPr>
        <w:tabs>
          <w:tab w:val="left" w:pos="480"/>
        </w:tabs>
        <w:spacing w:after="0"/>
        <w:ind w:left="479" w:right="162"/>
        <w:rPr>
          <w:rFonts w:ascii="Arial" w:eastAsia="Arial" w:hAnsi="Arial" w:cs="Arial"/>
          <w:sz w:val="20"/>
          <w:szCs w:val="20"/>
        </w:rPr>
      </w:pPr>
      <w:r w:rsidRPr="003967A4">
        <w:rPr>
          <w:rFonts w:ascii="Arial" w:eastAsia="Arial" w:hAnsi="Arial" w:cs="Arial"/>
          <w:noProof/>
          <w:sz w:val="20"/>
          <w:szCs w:val="20"/>
        </w:rPr>
        <w:lastRenderedPageBreak/>
        <w:drawing>
          <wp:anchor distT="0" distB="0" distL="114300" distR="114300" simplePos="0" relativeHeight="251661312" behindDoc="1" locked="0" layoutInCell="1" allowOverlap="1" wp14:anchorId="55335AFC" wp14:editId="2E36493E">
            <wp:simplePos x="0" y="0"/>
            <wp:positionH relativeFrom="column">
              <wp:posOffset>1301750</wp:posOffset>
            </wp:positionH>
            <wp:positionV relativeFrom="paragraph">
              <wp:posOffset>5715</wp:posOffset>
            </wp:positionV>
            <wp:extent cx="3308985" cy="1209675"/>
            <wp:effectExtent l="0" t="0" r="5715" b="9525"/>
            <wp:wrapTight wrapText="bothSides">
              <wp:wrapPolygon edited="0">
                <wp:start x="0" y="0"/>
                <wp:lineTo x="0" y="21430"/>
                <wp:lineTo x="21513" y="21430"/>
                <wp:lineTo x="2151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08985" cy="1209675"/>
                    </a:xfrm>
                    <a:prstGeom prst="rect">
                      <a:avLst/>
                    </a:prstGeom>
                    <a:noFill/>
                  </pic:spPr>
                </pic:pic>
              </a:graphicData>
            </a:graphic>
            <wp14:sizeRelH relativeFrom="margin">
              <wp14:pctWidth>0</wp14:pctWidth>
            </wp14:sizeRelH>
            <wp14:sizeRelV relativeFrom="margin">
              <wp14:pctHeight>0</wp14:pctHeight>
            </wp14:sizeRelV>
          </wp:anchor>
        </w:drawing>
      </w:r>
    </w:p>
    <w:p w14:paraId="06AC2DE4" w14:textId="77777777" w:rsidR="00B17D09" w:rsidRPr="00C026AF" w:rsidRDefault="00B17D09" w:rsidP="00B17D09">
      <w:pPr>
        <w:tabs>
          <w:tab w:val="left" w:pos="480"/>
        </w:tabs>
        <w:spacing w:after="0"/>
        <w:ind w:left="479" w:right="162"/>
        <w:rPr>
          <w:rFonts w:ascii="Arial" w:eastAsia="Arial" w:hAnsi="Arial" w:cs="Arial"/>
          <w:sz w:val="20"/>
          <w:szCs w:val="20"/>
        </w:rPr>
      </w:pPr>
    </w:p>
    <w:p w14:paraId="1669288C" w14:textId="77777777" w:rsidR="00B17D09" w:rsidRPr="00C026AF" w:rsidRDefault="00B17D09" w:rsidP="00B17D09">
      <w:pPr>
        <w:tabs>
          <w:tab w:val="left" w:pos="480"/>
        </w:tabs>
        <w:spacing w:after="0"/>
        <w:ind w:left="479" w:right="162"/>
        <w:rPr>
          <w:rFonts w:ascii="Arial" w:eastAsia="Arial" w:hAnsi="Arial" w:cs="Arial"/>
          <w:sz w:val="20"/>
          <w:szCs w:val="20"/>
        </w:rPr>
      </w:pPr>
    </w:p>
    <w:p w14:paraId="5B45367C" w14:textId="77777777" w:rsidR="00B17D09" w:rsidRPr="00C026AF" w:rsidRDefault="00B17D09" w:rsidP="00B17D09">
      <w:pPr>
        <w:tabs>
          <w:tab w:val="left" w:pos="480"/>
        </w:tabs>
        <w:spacing w:after="0"/>
        <w:ind w:left="479" w:right="162"/>
        <w:rPr>
          <w:rFonts w:ascii="Arial" w:eastAsia="Arial" w:hAnsi="Arial" w:cs="Arial"/>
          <w:sz w:val="20"/>
          <w:szCs w:val="20"/>
        </w:rPr>
      </w:pPr>
    </w:p>
    <w:p w14:paraId="094812A9" w14:textId="77777777" w:rsidR="00B17D09" w:rsidRPr="00C026AF" w:rsidRDefault="00B17D09" w:rsidP="00B17D09">
      <w:pPr>
        <w:tabs>
          <w:tab w:val="left" w:pos="480"/>
        </w:tabs>
        <w:spacing w:after="0"/>
        <w:ind w:left="479" w:right="162"/>
        <w:rPr>
          <w:rFonts w:ascii="Arial" w:eastAsia="Arial" w:hAnsi="Arial" w:cs="Arial"/>
          <w:sz w:val="20"/>
          <w:szCs w:val="20"/>
        </w:rPr>
      </w:pPr>
    </w:p>
    <w:p w14:paraId="2D00882E" w14:textId="77777777" w:rsidR="00B17D09" w:rsidRPr="00C026AF" w:rsidRDefault="00B17D09" w:rsidP="00B17D09">
      <w:pPr>
        <w:tabs>
          <w:tab w:val="left" w:pos="480"/>
        </w:tabs>
        <w:spacing w:after="0"/>
        <w:ind w:left="479" w:right="162"/>
        <w:rPr>
          <w:rFonts w:ascii="Arial" w:eastAsia="Arial" w:hAnsi="Arial" w:cs="Arial"/>
          <w:sz w:val="20"/>
          <w:szCs w:val="20"/>
        </w:rPr>
      </w:pPr>
    </w:p>
    <w:p w14:paraId="08751BB0" w14:textId="77777777" w:rsidR="00B17D09" w:rsidRPr="00C026AF" w:rsidRDefault="00B17D09" w:rsidP="00B17D09">
      <w:pPr>
        <w:tabs>
          <w:tab w:val="left" w:pos="480"/>
        </w:tabs>
        <w:spacing w:after="0"/>
        <w:ind w:left="479" w:right="162"/>
        <w:rPr>
          <w:rFonts w:ascii="Arial" w:eastAsia="Arial" w:hAnsi="Arial" w:cs="Arial"/>
          <w:sz w:val="20"/>
          <w:szCs w:val="20"/>
        </w:rPr>
      </w:pPr>
    </w:p>
    <w:p w14:paraId="0FB3F3A6" w14:textId="77777777" w:rsidR="00B17D09" w:rsidRPr="00C026AF" w:rsidRDefault="00B17D09" w:rsidP="00B17D09">
      <w:pPr>
        <w:tabs>
          <w:tab w:val="left" w:pos="480"/>
        </w:tabs>
        <w:spacing w:after="0"/>
        <w:ind w:right="162"/>
        <w:jc w:val="center"/>
        <w:rPr>
          <w:rFonts w:ascii="Arial" w:eastAsia="Arial" w:hAnsi="Arial" w:cs="Arial"/>
          <w:sz w:val="20"/>
          <w:szCs w:val="20"/>
        </w:rPr>
      </w:pPr>
    </w:p>
    <w:p w14:paraId="0596F070" w14:textId="77777777" w:rsidR="00B17D09" w:rsidRPr="00C026AF" w:rsidRDefault="00B17D09" w:rsidP="00B17D09">
      <w:pPr>
        <w:tabs>
          <w:tab w:val="left" w:pos="480"/>
        </w:tabs>
        <w:spacing w:after="0"/>
        <w:ind w:right="162"/>
        <w:jc w:val="center"/>
        <w:rPr>
          <w:rFonts w:ascii="Arial" w:eastAsia="Arial" w:hAnsi="Arial" w:cs="Arial"/>
          <w:sz w:val="20"/>
          <w:szCs w:val="20"/>
        </w:rPr>
      </w:pPr>
    </w:p>
    <w:p w14:paraId="0A92B6F5" w14:textId="1B29E7CF" w:rsidR="00B17D09" w:rsidRPr="00C026AF" w:rsidRDefault="00B17D09" w:rsidP="00B17D09">
      <w:pPr>
        <w:tabs>
          <w:tab w:val="left" w:pos="480"/>
        </w:tabs>
        <w:spacing w:after="0"/>
        <w:ind w:right="162"/>
        <w:jc w:val="center"/>
        <w:rPr>
          <w:rFonts w:ascii="Arial" w:eastAsia="Arial" w:hAnsi="Arial" w:cs="Arial"/>
          <w:b/>
          <w:sz w:val="24"/>
          <w:szCs w:val="24"/>
        </w:rPr>
      </w:pPr>
      <w:r w:rsidRPr="00C026AF">
        <w:rPr>
          <w:rFonts w:ascii="Arial" w:eastAsia="Arial" w:hAnsi="Arial" w:cs="Arial"/>
          <w:b/>
          <w:sz w:val="24"/>
          <w:szCs w:val="24"/>
        </w:rPr>
        <w:t>BASIC APPLICATION PROCEDURE FOR</w:t>
      </w:r>
      <w:r>
        <w:rPr>
          <w:rFonts w:ascii="Arial" w:eastAsia="Arial" w:hAnsi="Arial" w:cs="Arial"/>
          <w:b/>
          <w:sz w:val="24"/>
          <w:szCs w:val="24"/>
        </w:rPr>
        <w:t xml:space="preserve"> </w:t>
      </w:r>
      <w:r w:rsidRPr="00C026AF">
        <w:rPr>
          <w:rFonts w:ascii="Arial" w:eastAsia="Arial" w:hAnsi="Arial" w:cs="Arial"/>
          <w:b/>
          <w:sz w:val="24"/>
          <w:szCs w:val="24"/>
        </w:rPr>
        <w:t>2023</w:t>
      </w:r>
    </w:p>
    <w:p w14:paraId="3981864F" w14:textId="77777777" w:rsidR="00B17D09" w:rsidRPr="00C026AF" w:rsidRDefault="00B17D09" w:rsidP="00B17D09">
      <w:pPr>
        <w:tabs>
          <w:tab w:val="left" w:pos="480"/>
        </w:tabs>
        <w:spacing w:after="0"/>
        <w:ind w:right="162"/>
        <w:jc w:val="center"/>
        <w:rPr>
          <w:rFonts w:ascii="Arial" w:eastAsia="Arial" w:hAnsi="Arial" w:cs="Arial"/>
          <w:sz w:val="20"/>
          <w:szCs w:val="20"/>
        </w:rPr>
      </w:pPr>
      <w:r w:rsidRPr="00C026AF">
        <w:rPr>
          <w:rFonts w:ascii="Arial" w:eastAsia="Arial" w:hAnsi="Arial" w:cs="Arial"/>
          <w:sz w:val="20"/>
          <w:szCs w:val="20"/>
        </w:rPr>
        <w:t>(Spring/Summer 2023)</w:t>
      </w:r>
    </w:p>
    <w:p w14:paraId="390A4C1B" w14:textId="77777777" w:rsidR="00B17D09" w:rsidRPr="00C026AF" w:rsidRDefault="00B17D09" w:rsidP="00B17D09">
      <w:pPr>
        <w:tabs>
          <w:tab w:val="left" w:pos="480"/>
        </w:tabs>
        <w:spacing w:after="0"/>
        <w:ind w:left="479" w:right="162"/>
        <w:rPr>
          <w:rFonts w:ascii="Arial" w:eastAsia="Arial" w:hAnsi="Arial" w:cs="Arial"/>
          <w:sz w:val="20"/>
          <w:szCs w:val="20"/>
        </w:rPr>
      </w:pPr>
    </w:p>
    <w:p w14:paraId="5B16859E" w14:textId="77777777" w:rsidR="00B17D09" w:rsidRPr="00CB6EFF" w:rsidRDefault="00B17D09" w:rsidP="00B17D09">
      <w:pPr>
        <w:tabs>
          <w:tab w:val="left" w:pos="480"/>
        </w:tabs>
        <w:spacing w:after="0"/>
        <w:ind w:right="162"/>
        <w:jc w:val="center"/>
        <w:rPr>
          <w:rFonts w:ascii="Arial" w:eastAsia="Arial" w:hAnsi="Arial" w:cs="Arial"/>
          <w:sz w:val="21"/>
          <w:szCs w:val="21"/>
        </w:rPr>
      </w:pPr>
      <w:r w:rsidRPr="00CB6EFF">
        <w:rPr>
          <w:rFonts w:ascii="Arial" w:eastAsia="Arial" w:hAnsi="Arial" w:cs="Arial"/>
          <w:sz w:val="21"/>
          <w:szCs w:val="21"/>
        </w:rPr>
        <w:t>(Applications must be entered online into PRISM after you get your Project # from the Lead Entity)</w:t>
      </w:r>
    </w:p>
    <w:p w14:paraId="0A10E820" w14:textId="77777777" w:rsidR="00B17D09" w:rsidRPr="00CB6EFF" w:rsidRDefault="00B17D09" w:rsidP="00B17D09">
      <w:pPr>
        <w:tabs>
          <w:tab w:val="left" w:pos="480"/>
        </w:tabs>
        <w:spacing w:after="0"/>
        <w:ind w:right="162"/>
        <w:jc w:val="center"/>
        <w:rPr>
          <w:rFonts w:ascii="Arial" w:eastAsia="Arial" w:hAnsi="Arial" w:cs="Arial"/>
          <w:sz w:val="21"/>
          <w:szCs w:val="21"/>
        </w:rPr>
      </w:pPr>
    </w:p>
    <w:p w14:paraId="45A5D26A" w14:textId="526FCDF5" w:rsidR="00B17D09" w:rsidRPr="00CB6EFF" w:rsidRDefault="00B17D09" w:rsidP="00B17D09">
      <w:pPr>
        <w:tabs>
          <w:tab w:val="left" w:pos="480"/>
        </w:tabs>
        <w:spacing w:after="0"/>
        <w:ind w:left="719" w:right="162" w:hanging="240"/>
        <w:rPr>
          <w:rFonts w:ascii="Arial" w:eastAsia="Arial" w:hAnsi="Arial" w:cs="Arial"/>
          <w:sz w:val="21"/>
          <w:szCs w:val="21"/>
        </w:rPr>
      </w:pPr>
      <w:r w:rsidRPr="00CB6EFF">
        <w:rPr>
          <w:rFonts w:ascii="Arial" w:eastAsia="Arial" w:hAnsi="Arial" w:cs="Arial"/>
          <w:sz w:val="21"/>
          <w:szCs w:val="21"/>
        </w:rPr>
        <w:t>•</w:t>
      </w:r>
      <w:r w:rsidRPr="00CB6EFF">
        <w:rPr>
          <w:rFonts w:ascii="Arial" w:eastAsia="Arial" w:hAnsi="Arial" w:cs="Arial"/>
          <w:sz w:val="21"/>
          <w:szCs w:val="21"/>
        </w:rPr>
        <w:tab/>
        <w:t xml:space="preserve">Completed Conceptual Project Forms must be submitted to the Lead Entity by </w:t>
      </w:r>
      <w:r w:rsidRPr="00CB6EFF">
        <w:rPr>
          <w:rFonts w:ascii="Arial" w:eastAsia="Arial" w:hAnsi="Arial" w:cs="Arial"/>
          <w:b/>
          <w:sz w:val="21"/>
          <w:szCs w:val="21"/>
        </w:rPr>
        <w:t xml:space="preserve">March </w:t>
      </w:r>
      <w:r w:rsidR="003F5557">
        <w:rPr>
          <w:rFonts w:ascii="Arial" w:eastAsia="Arial" w:hAnsi="Arial" w:cs="Arial"/>
          <w:b/>
          <w:sz w:val="21"/>
          <w:szCs w:val="21"/>
        </w:rPr>
        <w:t>3</w:t>
      </w:r>
      <w:r w:rsidRPr="00CB6EFF">
        <w:rPr>
          <w:rFonts w:ascii="Arial" w:eastAsia="Arial" w:hAnsi="Arial" w:cs="Arial"/>
          <w:b/>
          <w:sz w:val="21"/>
          <w:szCs w:val="21"/>
        </w:rPr>
        <w:t>, 2023.</w:t>
      </w:r>
      <w:r w:rsidRPr="00CB6EFF">
        <w:rPr>
          <w:rFonts w:ascii="Arial" w:eastAsia="Arial" w:hAnsi="Arial" w:cs="Arial"/>
          <w:sz w:val="21"/>
          <w:szCs w:val="21"/>
        </w:rPr>
        <w:t xml:space="preserve">  </w:t>
      </w:r>
    </w:p>
    <w:p w14:paraId="05860E98" w14:textId="1AECE359" w:rsidR="00B17D09" w:rsidRPr="00CB6EFF" w:rsidRDefault="00B17D09" w:rsidP="00B17D09">
      <w:pPr>
        <w:tabs>
          <w:tab w:val="left" w:pos="480"/>
        </w:tabs>
        <w:spacing w:after="0"/>
        <w:ind w:left="719" w:right="162" w:hanging="240"/>
        <w:rPr>
          <w:rFonts w:ascii="Arial" w:eastAsia="Arial" w:hAnsi="Arial" w:cs="Arial"/>
          <w:sz w:val="21"/>
          <w:szCs w:val="21"/>
        </w:rPr>
      </w:pPr>
      <w:r w:rsidRPr="00CB6EFF">
        <w:rPr>
          <w:rFonts w:ascii="Arial" w:eastAsia="Arial" w:hAnsi="Arial" w:cs="Arial"/>
          <w:sz w:val="21"/>
          <w:szCs w:val="21"/>
        </w:rPr>
        <w:t>•</w:t>
      </w:r>
      <w:r w:rsidRPr="00CB6EFF">
        <w:rPr>
          <w:rFonts w:ascii="Arial" w:eastAsia="Arial" w:hAnsi="Arial" w:cs="Arial"/>
          <w:sz w:val="21"/>
          <w:szCs w:val="21"/>
        </w:rPr>
        <w:tab/>
        <w:t xml:space="preserve">To get a PRISM Project Number </w:t>
      </w:r>
      <w:r w:rsidR="00CB6EFF">
        <w:rPr>
          <w:rFonts w:ascii="Arial" w:eastAsia="Arial" w:hAnsi="Arial" w:cs="Arial"/>
          <w:sz w:val="21"/>
          <w:szCs w:val="21"/>
        </w:rPr>
        <w:t>c</w:t>
      </w:r>
      <w:r w:rsidRPr="00CB6EFF">
        <w:rPr>
          <w:rFonts w:ascii="Arial" w:eastAsia="Arial" w:hAnsi="Arial" w:cs="Arial"/>
          <w:sz w:val="21"/>
          <w:szCs w:val="21"/>
        </w:rPr>
        <w:t>ontact the North Pacific Coast (WRIA 20) Lead Entity Coordinator, Ann</w:t>
      </w:r>
      <w:r w:rsidR="00CB6EFF">
        <w:rPr>
          <w:rFonts w:ascii="Arial" w:eastAsia="Arial" w:hAnsi="Arial" w:cs="Arial"/>
          <w:sz w:val="21"/>
          <w:szCs w:val="21"/>
        </w:rPr>
        <w:t xml:space="preserve">a Geffre, </w:t>
      </w:r>
      <w:r w:rsidRPr="00CB6EFF">
        <w:rPr>
          <w:rFonts w:ascii="Arial" w:eastAsia="Arial" w:hAnsi="Arial" w:cs="Arial"/>
          <w:sz w:val="21"/>
          <w:szCs w:val="21"/>
        </w:rPr>
        <w:t>Northwest Indian Fisheries Commission,</w:t>
      </w:r>
      <w:r w:rsidRPr="00CB6EFF">
        <w:rPr>
          <w:rFonts w:ascii="Arial" w:hAnsi="Arial" w:cs="Arial"/>
          <w:color w:val="4D5156"/>
          <w:sz w:val="21"/>
          <w:szCs w:val="21"/>
          <w:shd w:val="clear" w:color="auto" w:fill="FFFFFF"/>
        </w:rPr>
        <w:t> </w:t>
      </w:r>
      <w:r w:rsidRPr="00CB6EFF">
        <w:rPr>
          <w:rFonts w:ascii="Arial" w:hAnsi="Arial" w:cs="Arial"/>
          <w:color w:val="000000" w:themeColor="text1"/>
          <w:sz w:val="21"/>
          <w:szCs w:val="21"/>
          <w:shd w:val="clear" w:color="auto" w:fill="FFFFFF"/>
        </w:rPr>
        <w:t>549 Tillicum Lane</w:t>
      </w:r>
      <w:r w:rsidR="00CB6EFF" w:rsidRPr="00CB6EFF">
        <w:rPr>
          <w:rFonts w:ascii="Arial" w:hAnsi="Arial" w:cs="Arial"/>
          <w:i/>
          <w:iCs/>
          <w:color w:val="000000" w:themeColor="text1"/>
          <w:sz w:val="21"/>
          <w:szCs w:val="21"/>
          <w:shd w:val="clear" w:color="auto" w:fill="FFFFFF"/>
        </w:rPr>
        <w:t>,</w:t>
      </w:r>
      <w:r w:rsidRPr="00CB6EFF">
        <w:rPr>
          <w:rFonts w:ascii="Arial" w:hAnsi="Arial" w:cs="Arial"/>
          <w:i/>
          <w:iCs/>
          <w:color w:val="000000" w:themeColor="text1"/>
          <w:sz w:val="21"/>
          <w:szCs w:val="21"/>
          <w:shd w:val="clear" w:color="auto" w:fill="FFFFFF"/>
        </w:rPr>
        <w:t> </w:t>
      </w:r>
      <w:r w:rsidRPr="00CB6EFF">
        <w:rPr>
          <w:rStyle w:val="Emphasis"/>
          <w:rFonts w:ascii="Arial" w:hAnsi="Arial" w:cs="Arial"/>
          <w:i w:val="0"/>
          <w:iCs w:val="0"/>
          <w:color w:val="000000" w:themeColor="text1"/>
          <w:sz w:val="21"/>
          <w:szCs w:val="21"/>
          <w:shd w:val="clear" w:color="auto" w:fill="FFFFFF"/>
        </w:rPr>
        <w:t>Forks</w:t>
      </w:r>
      <w:r w:rsidRPr="00CB6EFF">
        <w:rPr>
          <w:rFonts w:ascii="Arial" w:hAnsi="Arial" w:cs="Arial"/>
          <w:color w:val="000000" w:themeColor="text1"/>
          <w:sz w:val="21"/>
          <w:szCs w:val="21"/>
          <w:shd w:val="clear" w:color="auto" w:fill="FFFFFF"/>
        </w:rPr>
        <w:t>, WA 98331</w:t>
      </w:r>
      <w:r w:rsidR="00CB6EFF">
        <w:rPr>
          <w:rFonts w:ascii="Arial" w:hAnsi="Arial" w:cs="Arial"/>
          <w:color w:val="000000" w:themeColor="text1"/>
          <w:sz w:val="21"/>
          <w:szCs w:val="21"/>
          <w:shd w:val="clear" w:color="auto" w:fill="FFFFFF"/>
        </w:rPr>
        <w:t>. Phone:</w:t>
      </w:r>
      <w:r w:rsidRPr="00CB6EFF">
        <w:rPr>
          <w:rFonts w:ascii="Arial" w:hAnsi="Arial" w:cs="Arial"/>
          <w:color w:val="000000" w:themeColor="text1"/>
          <w:sz w:val="21"/>
          <w:szCs w:val="21"/>
          <w:shd w:val="clear" w:color="auto" w:fill="FFFFFF"/>
        </w:rPr>
        <w:t xml:space="preserve"> (360) 438-1180 ext. 575.</w:t>
      </w:r>
      <w:r w:rsidR="00CB6EFF">
        <w:rPr>
          <w:rFonts w:ascii="Arial" w:hAnsi="Arial" w:cs="Arial"/>
          <w:color w:val="000000" w:themeColor="text1"/>
          <w:sz w:val="21"/>
          <w:szCs w:val="21"/>
          <w:shd w:val="clear" w:color="auto" w:fill="FFFFFF"/>
        </w:rPr>
        <w:t xml:space="preserve"> Email: ageffre@nwifc.org.</w:t>
      </w:r>
    </w:p>
    <w:p w14:paraId="02EA87C8" w14:textId="3199C738" w:rsidR="00B17D09" w:rsidRPr="00CB6EFF" w:rsidRDefault="00B17D09" w:rsidP="00B17D09">
      <w:pPr>
        <w:tabs>
          <w:tab w:val="left" w:pos="480"/>
        </w:tabs>
        <w:spacing w:after="0"/>
        <w:ind w:left="719" w:right="162" w:hanging="240"/>
        <w:rPr>
          <w:rFonts w:ascii="Arial" w:eastAsia="Arial" w:hAnsi="Arial" w:cs="Arial"/>
          <w:sz w:val="21"/>
          <w:szCs w:val="21"/>
        </w:rPr>
      </w:pPr>
      <w:r w:rsidRPr="00CB6EFF">
        <w:rPr>
          <w:rFonts w:ascii="Arial" w:eastAsia="Arial" w:hAnsi="Arial" w:cs="Arial"/>
          <w:sz w:val="21"/>
          <w:szCs w:val="21"/>
        </w:rPr>
        <w:t>•</w:t>
      </w:r>
      <w:r w:rsidRPr="00CB6EFF">
        <w:rPr>
          <w:rFonts w:ascii="Arial" w:eastAsia="Arial" w:hAnsi="Arial" w:cs="Arial"/>
          <w:sz w:val="21"/>
          <w:szCs w:val="21"/>
        </w:rPr>
        <w:tab/>
        <w:t>Go to the RCO website after you have a Project Number from the Lead Entity:</w:t>
      </w:r>
      <w:r w:rsidRPr="00CB6EFF">
        <w:rPr>
          <w:sz w:val="21"/>
          <w:szCs w:val="21"/>
        </w:rPr>
        <w:t xml:space="preserve"> </w:t>
      </w:r>
      <w:hyperlink r:id="rId10" w:history="1">
        <w:r w:rsidRPr="00CB6EFF">
          <w:rPr>
            <w:rStyle w:val="Hyperlink"/>
            <w:rFonts w:ascii="Arial" w:hAnsi="Arial" w:cs="Arial"/>
            <w:sz w:val="21"/>
            <w:szCs w:val="21"/>
          </w:rPr>
          <w:t>https://rco.wa.gov/grant/salmon-recovery/</w:t>
        </w:r>
      </w:hyperlink>
      <w:r w:rsidR="00CB6EFF">
        <w:rPr>
          <w:sz w:val="21"/>
          <w:szCs w:val="21"/>
        </w:rPr>
        <w:t>.</w:t>
      </w:r>
    </w:p>
    <w:p w14:paraId="7A67BDB9" w14:textId="77777777" w:rsidR="00B17D09" w:rsidRPr="00CB6EFF" w:rsidRDefault="00B17D09" w:rsidP="00B17D09">
      <w:pPr>
        <w:tabs>
          <w:tab w:val="left" w:pos="480"/>
        </w:tabs>
        <w:spacing w:after="0"/>
        <w:ind w:left="479" w:right="162"/>
        <w:rPr>
          <w:rFonts w:ascii="Arial" w:eastAsia="Arial" w:hAnsi="Arial" w:cs="Arial"/>
          <w:sz w:val="21"/>
          <w:szCs w:val="21"/>
        </w:rPr>
      </w:pPr>
    </w:p>
    <w:p w14:paraId="78E659A4" w14:textId="77777777" w:rsidR="00B17D09" w:rsidRPr="00CB6EFF" w:rsidRDefault="00B17D09" w:rsidP="00B17D09">
      <w:pPr>
        <w:tabs>
          <w:tab w:val="left" w:pos="480"/>
        </w:tabs>
        <w:spacing w:after="0"/>
        <w:ind w:left="479" w:right="162"/>
        <w:rPr>
          <w:rFonts w:ascii="Arial" w:eastAsia="Arial" w:hAnsi="Arial" w:cs="Arial"/>
          <w:b/>
          <w:sz w:val="21"/>
          <w:szCs w:val="21"/>
          <w:u w:val="single"/>
        </w:rPr>
      </w:pPr>
      <w:r w:rsidRPr="00CB6EFF">
        <w:rPr>
          <w:rFonts w:ascii="Arial" w:eastAsia="Arial" w:hAnsi="Arial" w:cs="Arial"/>
          <w:b/>
          <w:sz w:val="21"/>
          <w:szCs w:val="21"/>
          <w:u w:val="single"/>
        </w:rPr>
        <w:t>General Instructions:</w:t>
      </w:r>
    </w:p>
    <w:p w14:paraId="3809EE07" w14:textId="77777777" w:rsidR="00B17D09" w:rsidRPr="00CB6EFF" w:rsidRDefault="00B17D09" w:rsidP="00B17D09">
      <w:pPr>
        <w:tabs>
          <w:tab w:val="left" w:pos="480"/>
        </w:tabs>
        <w:spacing w:after="0"/>
        <w:ind w:left="479" w:right="162"/>
        <w:rPr>
          <w:rFonts w:ascii="Arial" w:eastAsia="Arial" w:hAnsi="Arial" w:cs="Arial"/>
          <w:sz w:val="21"/>
          <w:szCs w:val="21"/>
        </w:rPr>
      </w:pPr>
    </w:p>
    <w:p w14:paraId="6FFD4959" w14:textId="0171F247" w:rsidR="00B17D09" w:rsidRPr="00CB6EFF" w:rsidRDefault="00B17D09" w:rsidP="00B17D09">
      <w:pPr>
        <w:pStyle w:val="ListParagraph"/>
        <w:widowControl w:val="0"/>
        <w:numPr>
          <w:ilvl w:val="0"/>
          <w:numId w:val="2"/>
        </w:numPr>
        <w:tabs>
          <w:tab w:val="left" w:pos="480"/>
        </w:tabs>
        <w:spacing w:after="0" w:line="240" w:lineRule="auto"/>
        <w:ind w:right="162"/>
        <w:contextualSpacing w:val="0"/>
        <w:rPr>
          <w:rFonts w:ascii="Arial" w:eastAsia="Arial" w:hAnsi="Arial" w:cs="Arial"/>
          <w:sz w:val="21"/>
          <w:szCs w:val="21"/>
        </w:rPr>
      </w:pPr>
      <w:r w:rsidRPr="00CB6EFF">
        <w:rPr>
          <w:rFonts w:ascii="Arial" w:eastAsia="Arial" w:hAnsi="Arial" w:cs="Arial"/>
          <w:sz w:val="21"/>
          <w:szCs w:val="21"/>
        </w:rPr>
        <w:t xml:space="preserve">Fill out the Coast Salmon Partnership Habitat Restoration Conceptual Project </w:t>
      </w:r>
      <w:r w:rsidR="00CB6EFF">
        <w:rPr>
          <w:rFonts w:ascii="Arial" w:eastAsia="Arial" w:hAnsi="Arial" w:cs="Arial"/>
          <w:sz w:val="21"/>
          <w:szCs w:val="21"/>
        </w:rPr>
        <w:t>F</w:t>
      </w:r>
      <w:r w:rsidRPr="00CB6EFF">
        <w:rPr>
          <w:rFonts w:ascii="Arial" w:eastAsia="Arial" w:hAnsi="Arial" w:cs="Arial"/>
          <w:sz w:val="21"/>
          <w:szCs w:val="21"/>
        </w:rPr>
        <w:t>orm (pages 7-</w:t>
      </w:r>
      <w:r w:rsidR="00CB6EFF">
        <w:rPr>
          <w:rFonts w:ascii="Arial" w:eastAsia="Arial" w:hAnsi="Arial" w:cs="Arial"/>
          <w:sz w:val="21"/>
          <w:szCs w:val="21"/>
        </w:rPr>
        <w:t>10</w:t>
      </w:r>
      <w:r w:rsidRPr="00CB6EFF">
        <w:rPr>
          <w:rFonts w:ascii="Arial" w:eastAsia="Arial" w:hAnsi="Arial" w:cs="Arial"/>
          <w:sz w:val="21"/>
          <w:szCs w:val="21"/>
        </w:rPr>
        <w:t xml:space="preserve"> of this application package) and submit it to NPCLE coordinator Anna Geffre at any time prior to the deadline. We will then enter the basics of your project into the Salmon Recovery Portal (SRP) and obtain a PRISM Project Number for you. This is accomplished by our Communications and Data Technician, Rebekah Brooks</w:t>
      </w:r>
      <w:r w:rsidRPr="00CB6EFF">
        <w:rPr>
          <w:rFonts w:ascii="Arial" w:eastAsia="Arial" w:hAnsi="Arial" w:cs="Arial"/>
          <w:sz w:val="21"/>
          <w:szCs w:val="21"/>
        </w:rPr>
        <w:t xml:space="preserve"> (r</w:t>
      </w:r>
      <w:r w:rsidRPr="00CB6EFF">
        <w:rPr>
          <w:rFonts w:ascii="Arial" w:eastAsia="Arial" w:hAnsi="Arial" w:cs="Arial"/>
          <w:sz w:val="21"/>
          <w:szCs w:val="21"/>
        </w:rPr>
        <w:t>ebekahbrookscontracting@gmail.com</w:t>
      </w:r>
      <w:r w:rsidRPr="00CB6EFF">
        <w:rPr>
          <w:rFonts w:ascii="Arial" w:eastAsia="Arial" w:hAnsi="Arial" w:cs="Arial"/>
          <w:sz w:val="21"/>
          <w:szCs w:val="21"/>
        </w:rPr>
        <w:t>).</w:t>
      </w:r>
    </w:p>
    <w:p w14:paraId="62F3CE1F" w14:textId="77777777" w:rsidR="00B17D09" w:rsidRPr="00CB6EFF" w:rsidRDefault="00B17D09" w:rsidP="00CB6EFF">
      <w:pPr>
        <w:tabs>
          <w:tab w:val="left" w:pos="480"/>
        </w:tabs>
        <w:spacing w:after="0"/>
        <w:ind w:right="162"/>
        <w:rPr>
          <w:rFonts w:ascii="Arial" w:eastAsia="Arial" w:hAnsi="Arial" w:cs="Arial"/>
          <w:sz w:val="18"/>
          <w:szCs w:val="18"/>
        </w:rPr>
      </w:pPr>
    </w:p>
    <w:p w14:paraId="3E375F97" w14:textId="3EE91B9F" w:rsidR="00B17D09" w:rsidRPr="00CB6EFF" w:rsidRDefault="00B17D09" w:rsidP="00B17D09">
      <w:pPr>
        <w:pStyle w:val="ListParagraph"/>
        <w:widowControl w:val="0"/>
        <w:numPr>
          <w:ilvl w:val="0"/>
          <w:numId w:val="2"/>
        </w:numPr>
        <w:tabs>
          <w:tab w:val="left" w:pos="480"/>
        </w:tabs>
        <w:spacing w:after="0" w:line="240" w:lineRule="auto"/>
        <w:ind w:right="162"/>
        <w:contextualSpacing w:val="0"/>
        <w:rPr>
          <w:rFonts w:ascii="Arial" w:eastAsia="Arial" w:hAnsi="Arial" w:cs="Arial"/>
          <w:sz w:val="21"/>
          <w:szCs w:val="21"/>
        </w:rPr>
      </w:pPr>
      <w:r w:rsidRPr="00CB6EFF">
        <w:rPr>
          <w:rFonts w:ascii="Arial" w:eastAsia="Arial" w:hAnsi="Arial" w:cs="Arial"/>
          <w:sz w:val="21"/>
          <w:szCs w:val="21"/>
        </w:rPr>
        <w:t xml:space="preserve">After you get your PRISM project number from the Lead Entity you will be able to fill in the rest of your information using the online grant program PRISM. Here is the PRISM link on how to apply: </w:t>
      </w:r>
      <w:hyperlink r:id="rId11" w:history="1">
        <w:r w:rsidR="003F5557" w:rsidRPr="003F5557">
          <w:rPr>
            <w:rStyle w:val="Hyperlink"/>
            <w:sz w:val="21"/>
            <w:szCs w:val="21"/>
          </w:rPr>
          <w:t>https://rco.wa.gov/recreation-and-conservation-office-grants/apply-for-a-grant/prism/</w:t>
        </w:r>
      </w:hyperlink>
      <w:r w:rsidRPr="00CB6EFF">
        <w:rPr>
          <w:rFonts w:ascii="Arial" w:eastAsia="Arial" w:hAnsi="Arial" w:cs="Arial"/>
          <w:sz w:val="21"/>
          <w:szCs w:val="21"/>
        </w:rPr>
        <w:t xml:space="preserve">.  </w:t>
      </w:r>
      <w:r w:rsidRPr="00CB6EFF">
        <w:rPr>
          <w:sz w:val="21"/>
          <w:szCs w:val="21"/>
        </w:rPr>
        <w:t xml:space="preserve"> </w:t>
      </w:r>
    </w:p>
    <w:p w14:paraId="6D5B0602" w14:textId="77777777" w:rsidR="00B17D09" w:rsidRPr="00CB6EFF" w:rsidRDefault="00B17D09" w:rsidP="00B17D09">
      <w:pPr>
        <w:tabs>
          <w:tab w:val="left" w:pos="480"/>
        </w:tabs>
        <w:spacing w:after="0"/>
        <w:ind w:right="162"/>
        <w:rPr>
          <w:rFonts w:ascii="Arial" w:eastAsia="Arial" w:hAnsi="Arial" w:cs="Arial"/>
          <w:sz w:val="21"/>
          <w:szCs w:val="21"/>
        </w:rPr>
      </w:pPr>
    </w:p>
    <w:p w14:paraId="580278FB" w14:textId="65A71846" w:rsidR="00B17D09" w:rsidRPr="00CB6EFF" w:rsidRDefault="00B17D09" w:rsidP="00B17D09">
      <w:pPr>
        <w:tabs>
          <w:tab w:val="left" w:pos="480"/>
        </w:tabs>
        <w:spacing w:after="0"/>
        <w:ind w:left="479" w:right="162"/>
        <w:rPr>
          <w:rFonts w:ascii="Arial" w:eastAsia="Arial" w:hAnsi="Arial" w:cs="Arial"/>
          <w:sz w:val="21"/>
          <w:szCs w:val="21"/>
        </w:rPr>
      </w:pPr>
      <w:r w:rsidRPr="00CB6EFF">
        <w:rPr>
          <w:rFonts w:ascii="Arial" w:eastAsia="Arial" w:hAnsi="Arial" w:cs="Arial"/>
          <w:sz w:val="21"/>
          <w:szCs w:val="21"/>
        </w:rPr>
        <w:t>Here are links to the official 202</w:t>
      </w:r>
      <w:r w:rsidRPr="00CB6EFF">
        <w:rPr>
          <w:rFonts w:ascii="Arial" w:eastAsia="Arial" w:hAnsi="Arial" w:cs="Arial"/>
          <w:sz w:val="21"/>
          <w:szCs w:val="21"/>
        </w:rPr>
        <w:t>3</w:t>
      </w:r>
      <w:r w:rsidRPr="00CB6EFF">
        <w:rPr>
          <w:rFonts w:ascii="Arial" w:eastAsia="Arial" w:hAnsi="Arial" w:cs="Arial"/>
          <w:sz w:val="21"/>
          <w:szCs w:val="21"/>
        </w:rPr>
        <w:t xml:space="preserve"> Salmon Recovery Grants Manual 18 (</w:t>
      </w:r>
      <w:hyperlink r:id="rId12" w:history="1">
        <w:r w:rsidRPr="00CB6EFF">
          <w:rPr>
            <w:rStyle w:val="Hyperlink"/>
            <w:rFonts w:ascii="Arial" w:eastAsia="Arial" w:hAnsi="Arial" w:cs="Arial"/>
            <w:sz w:val="21"/>
            <w:szCs w:val="21"/>
          </w:rPr>
          <w:t>https://rco.wa.gov/wp-content/uploads/2019/05/SAL-Manual18.pdf</w:t>
        </w:r>
      </w:hyperlink>
      <w:r w:rsidRPr="00CB6EFF">
        <w:rPr>
          <w:rFonts w:ascii="Arial" w:eastAsia="Arial" w:hAnsi="Arial" w:cs="Arial"/>
          <w:sz w:val="21"/>
          <w:szCs w:val="21"/>
        </w:rPr>
        <w:t xml:space="preserve">) and application material </w:t>
      </w:r>
      <w:hyperlink r:id="rId13" w:history="1">
        <w:r w:rsidRPr="00CB6EFF">
          <w:rPr>
            <w:rStyle w:val="Hyperlink"/>
            <w:sz w:val="21"/>
            <w:szCs w:val="21"/>
          </w:rPr>
          <w:t>https://rco.wa.gov/grant/salmon-recovery/</w:t>
        </w:r>
      </w:hyperlink>
      <w:r w:rsidRPr="00CB6EFF">
        <w:rPr>
          <w:rFonts w:ascii="Arial" w:eastAsia="Arial" w:hAnsi="Arial" w:cs="Arial"/>
          <w:sz w:val="21"/>
          <w:szCs w:val="21"/>
        </w:rPr>
        <w:t>.   All required application forms and project proposal templates are included in Manual 18, and you may find links to all the forms and materials you will need in the Application Checklist as well.</w:t>
      </w:r>
    </w:p>
    <w:p w14:paraId="71E81191" w14:textId="77777777" w:rsidR="00B17D09" w:rsidRPr="00CB6EFF" w:rsidRDefault="00B17D09" w:rsidP="00B17D09">
      <w:pPr>
        <w:tabs>
          <w:tab w:val="left" w:pos="480"/>
        </w:tabs>
        <w:spacing w:after="0"/>
        <w:ind w:left="479" w:right="162"/>
        <w:rPr>
          <w:rFonts w:ascii="Arial" w:eastAsia="Arial" w:hAnsi="Arial" w:cs="Arial"/>
          <w:sz w:val="21"/>
          <w:szCs w:val="21"/>
        </w:rPr>
      </w:pPr>
    </w:p>
    <w:p w14:paraId="6EF6E674" w14:textId="4AF74B68" w:rsidR="00B17D09" w:rsidRPr="00CB6EFF" w:rsidRDefault="00B17D09" w:rsidP="00B17D09">
      <w:pPr>
        <w:tabs>
          <w:tab w:val="left" w:pos="480"/>
        </w:tabs>
        <w:spacing w:after="0"/>
        <w:ind w:left="479" w:right="162"/>
        <w:rPr>
          <w:rFonts w:ascii="Arial" w:eastAsia="Arial" w:hAnsi="Arial" w:cs="Arial"/>
          <w:sz w:val="21"/>
          <w:szCs w:val="21"/>
        </w:rPr>
      </w:pPr>
      <w:r w:rsidRPr="00CB6EFF">
        <w:rPr>
          <w:rFonts w:ascii="Arial" w:eastAsia="Arial" w:hAnsi="Arial" w:cs="Arial"/>
          <w:sz w:val="21"/>
          <w:szCs w:val="21"/>
        </w:rPr>
        <w:t xml:space="preserve">Please check with the local salmon Lead Entity for their specific schedule of key dates, as it may differ slightly on some deadlines listed by SRFB </w:t>
      </w:r>
      <w:hyperlink r:id="rId14" w:history="1">
        <w:r w:rsidRPr="00CB6EFF">
          <w:rPr>
            <w:rStyle w:val="Hyperlink"/>
            <w:rFonts w:ascii="Arial" w:eastAsia="Arial" w:hAnsi="Arial" w:cs="Arial"/>
            <w:sz w:val="21"/>
            <w:szCs w:val="21"/>
          </w:rPr>
          <w:t>https://rco.wa.gov/wp-content/uploads/2019/10/SAL-G</w:t>
        </w:r>
        <w:r w:rsidRPr="00CB6EFF">
          <w:rPr>
            <w:rStyle w:val="Hyperlink"/>
            <w:rFonts w:ascii="Arial" w:eastAsia="Arial" w:hAnsi="Arial" w:cs="Arial"/>
            <w:sz w:val="21"/>
            <w:szCs w:val="21"/>
          </w:rPr>
          <w:t>r</w:t>
        </w:r>
        <w:r w:rsidRPr="00CB6EFF">
          <w:rPr>
            <w:rStyle w:val="Hyperlink"/>
            <w:rFonts w:ascii="Arial" w:eastAsia="Arial" w:hAnsi="Arial" w:cs="Arial"/>
            <w:sz w:val="21"/>
            <w:szCs w:val="21"/>
          </w:rPr>
          <w:t>antSche</w:t>
        </w:r>
        <w:r w:rsidRPr="00CB6EFF">
          <w:rPr>
            <w:rStyle w:val="Hyperlink"/>
            <w:rFonts w:ascii="Arial" w:eastAsia="Arial" w:hAnsi="Arial" w:cs="Arial"/>
            <w:sz w:val="21"/>
            <w:szCs w:val="21"/>
          </w:rPr>
          <w:t>d</w:t>
        </w:r>
        <w:r w:rsidRPr="00CB6EFF">
          <w:rPr>
            <w:rStyle w:val="Hyperlink"/>
            <w:rFonts w:ascii="Arial" w:eastAsia="Arial" w:hAnsi="Arial" w:cs="Arial"/>
            <w:sz w:val="21"/>
            <w:szCs w:val="21"/>
          </w:rPr>
          <w:t>ul</w:t>
        </w:r>
        <w:r w:rsidRPr="00CB6EFF">
          <w:rPr>
            <w:rStyle w:val="Hyperlink"/>
            <w:rFonts w:ascii="Arial" w:eastAsia="Arial" w:hAnsi="Arial" w:cs="Arial"/>
            <w:sz w:val="21"/>
            <w:szCs w:val="21"/>
          </w:rPr>
          <w:t>e.pdf</w:t>
        </w:r>
      </w:hyperlink>
      <w:r w:rsidRPr="00CB6EFF">
        <w:rPr>
          <w:rFonts w:ascii="Arial" w:eastAsia="Arial" w:hAnsi="Arial" w:cs="Arial"/>
          <w:sz w:val="21"/>
          <w:szCs w:val="21"/>
        </w:rPr>
        <w:t xml:space="preserve">. Specific NPCLE information can be found at </w:t>
      </w:r>
      <w:hyperlink r:id="rId15" w:history="1">
        <w:r w:rsidRPr="00CB6EFF">
          <w:rPr>
            <w:rStyle w:val="Hyperlink"/>
            <w:rFonts w:ascii="Arial" w:eastAsia="Arial" w:hAnsi="Arial" w:cs="Arial"/>
            <w:sz w:val="21"/>
            <w:szCs w:val="21"/>
          </w:rPr>
          <w:t>https://www.coastsalmonpartnership.org/north-pacific-coast-lead-entity/</w:t>
        </w:r>
      </w:hyperlink>
      <w:r w:rsidRPr="00CB6EFF">
        <w:rPr>
          <w:rFonts w:ascii="Arial" w:eastAsia="Arial" w:hAnsi="Arial" w:cs="Arial"/>
          <w:sz w:val="21"/>
          <w:szCs w:val="21"/>
        </w:rPr>
        <w:t xml:space="preserve">.  </w:t>
      </w:r>
    </w:p>
    <w:p w14:paraId="10F3D6DF" w14:textId="77777777" w:rsidR="00B17D09" w:rsidRPr="00CB6EFF" w:rsidRDefault="00B17D09" w:rsidP="00B17D09">
      <w:pPr>
        <w:tabs>
          <w:tab w:val="left" w:pos="480"/>
        </w:tabs>
        <w:spacing w:after="0"/>
        <w:ind w:left="479" w:right="162"/>
        <w:rPr>
          <w:rFonts w:ascii="Arial" w:eastAsia="Arial" w:hAnsi="Arial" w:cs="Arial"/>
          <w:sz w:val="21"/>
          <w:szCs w:val="21"/>
        </w:rPr>
      </w:pPr>
    </w:p>
    <w:p w14:paraId="7586DDAF" w14:textId="77777777" w:rsidR="00B17D09" w:rsidRPr="00C026AF" w:rsidRDefault="00B17D09" w:rsidP="00B17D09">
      <w:pPr>
        <w:tabs>
          <w:tab w:val="left" w:pos="480"/>
        </w:tabs>
        <w:spacing w:after="0"/>
        <w:ind w:left="479" w:right="162"/>
        <w:rPr>
          <w:rFonts w:ascii="Arial" w:eastAsia="Arial" w:hAnsi="Arial" w:cs="Arial"/>
          <w:sz w:val="20"/>
          <w:szCs w:val="20"/>
        </w:rPr>
      </w:pPr>
      <w:r w:rsidRPr="00CB6EFF">
        <w:rPr>
          <w:rFonts w:ascii="Arial" w:eastAsia="Arial" w:hAnsi="Arial" w:cs="Arial"/>
          <w:sz w:val="21"/>
          <w:szCs w:val="21"/>
        </w:rPr>
        <w:t>Please contact Anna Geffre, 360-438-1180 ext. 575 (</w:t>
      </w:r>
      <w:hyperlink r:id="rId16" w:history="1">
        <w:r w:rsidRPr="00CB6EFF">
          <w:rPr>
            <w:rStyle w:val="Hyperlink"/>
            <w:rFonts w:ascii="Arial" w:eastAsia="Arial" w:hAnsi="Arial" w:cs="Arial"/>
            <w:sz w:val="21"/>
            <w:szCs w:val="21"/>
          </w:rPr>
          <w:t>ageffre@nwifc.org</w:t>
        </w:r>
      </w:hyperlink>
      <w:r w:rsidRPr="00CB6EFF">
        <w:rPr>
          <w:rFonts w:ascii="Arial" w:eastAsia="Arial" w:hAnsi="Arial" w:cs="Arial"/>
          <w:sz w:val="21"/>
          <w:szCs w:val="21"/>
        </w:rPr>
        <w:t>) or Alissa Ferrell, 360-867-8618 (alissa.ferrell@rco.wa.gov) for clarification or assistance in getting your project information into PRISM.</w:t>
      </w:r>
      <w:r w:rsidRPr="00C026AF">
        <w:rPr>
          <w:rFonts w:ascii="Arial" w:eastAsia="Arial" w:hAnsi="Arial" w:cs="Arial"/>
          <w:sz w:val="20"/>
          <w:szCs w:val="20"/>
        </w:rPr>
        <w:br w:type="page"/>
      </w:r>
    </w:p>
    <w:p w14:paraId="51F37703" w14:textId="77777777" w:rsidR="00B17D09" w:rsidRPr="00C026AF" w:rsidRDefault="00B17D09" w:rsidP="00B17D09">
      <w:pPr>
        <w:tabs>
          <w:tab w:val="left" w:pos="480"/>
        </w:tabs>
        <w:spacing w:after="0"/>
        <w:ind w:right="162"/>
        <w:jc w:val="center"/>
        <w:rPr>
          <w:rFonts w:ascii="Arial" w:eastAsia="Arial" w:hAnsi="Arial" w:cs="Arial"/>
          <w:b/>
          <w:sz w:val="28"/>
          <w:szCs w:val="28"/>
        </w:rPr>
      </w:pPr>
      <w:r w:rsidRPr="00C026AF">
        <w:rPr>
          <w:rFonts w:ascii="Arial" w:eastAsia="Arial" w:hAnsi="Arial" w:cs="Arial"/>
          <w:b/>
          <w:sz w:val="28"/>
          <w:szCs w:val="28"/>
        </w:rPr>
        <w:t>North Pacific Coast Lead Entity</w:t>
      </w:r>
    </w:p>
    <w:p w14:paraId="0429926C" w14:textId="77777777" w:rsidR="00B17D09" w:rsidRPr="00C026AF" w:rsidRDefault="00B17D09" w:rsidP="00B17D09">
      <w:pPr>
        <w:tabs>
          <w:tab w:val="left" w:pos="480"/>
        </w:tabs>
        <w:spacing w:after="0"/>
        <w:ind w:right="162"/>
        <w:jc w:val="center"/>
        <w:rPr>
          <w:rFonts w:ascii="Arial" w:eastAsia="Arial" w:hAnsi="Arial" w:cs="Arial"/>
          <w:b/>
          <w:sz w:val="28"/>
          <w:szCs w:val="28"/>
        </w:rPr>
      </w:pPr>
      <w:r w:rsidRPr="00C026AF">
        <w:rPr>
          <w:rFonts w:ascii="Arial" w:eastAsia="Arial" w:hAnsi="Arial" w:cs="Arial"/>
          <w:b/>
          <w:sz w:val="28"/>
          <w:szCs w:val="28"/>
        </w:rPr>
        <w:t>SRFB 2023 Application Schedule</w:t>
      </w:r>
    </w:p>
    <w:p w14:paraId="49E2F507" w14:textId="77777777" w:rsidR="00B17D09" w:rsidRPr="00C026AF" w:rsidRDefault="00B17D09" w:rsidP="00B17D09">
      <w:pPr>
        <w:tabs>
          <w:tab w:val="left" w:pos="480"/>
        </w:tabs>
        <w:spacing w:after="0"/>
        <w:ind w:right="162"/>
        <w:jc w:val="center"/>
        <w:rPr>
          <w:rFonts w:ascii="Arial" w:eastAsia="Arial" w:hAnsi="Arial" w:cs="Arial"/>
          <w:sz w:val="28"/>
          <w:szCs w:val="28"/>
        </w:rPr>
      </w:pPr>
      <w:r w:rsidRPr="00C026AF">
        <w:rPr>
          <w:rFonts w:ascii="Arial" w:eastAsia="Arial" w:hAnsi="Arial" w:cs="Arial"/>
          <w:sz w:val="28"/>
          <w:szCs w:val="28"/>
        </w:rPr>
        <w:t>(Winter-Spring 2023)</w:t>
      </w:r>
    </w:p>
    <w:p w14:paraId="22DEE570" w14:textId="77777777" w:rsidR="00B17D09" w:rsidRPr="00C026AF" w:rsidRDefault="00B17D09" w:rsidP="00B17D09">
      <w:pPr>
        <w:tabs>
          <w:tab w:val="left" w:pos="480"/>
        </w:tabs>
        <w:spacing w:after="0"/>
        <w:ind w:left="479" w:right="162"/>
        <w:rPr>
          <w:rFonts w:ascii="Arial" w:eastAsia="Arial" w:hAnsi="Arial" w:cs="Arial"/>
          <w:sz w:val="20"/>
          <w:szCs w:val="20"/>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99"/>
        <w:gridCol w:w="1983"/>
      </w:tblGrid>
      <w:tr w:rsidR="00B17D09" w:rsidRPr="00C026AF" w14:paraId="21522B3F" w14:textId="77777777" w:rsidTr="001011CA">
        <w:trPr>
          <w:trHeight w:val="233"/>
        </w:trPr>
        <w:tc>
          <w:tcPr>
            <w:tcW w:w="6899" w:type="dxa"/>
          </w:tcPr>
          <w:p w14:paraId="5C14AFA2" w14:textId="77777777" w:rsidR="00B17D09" w:rsidRPr="00C026AF" w:rsidRDefault="00B17D09" w:rsidP="001011CA">
            <w:pPr>
              <w:tabs>
                <w:tab w:val="left" w:pos="480"/>
              </w:tabs>
              <w:spacing w:after="0"/>
              <w:ind w:left="479" w:right="162"/>
              <w:jc w:val="center"/>
              <w:rPr>
                <w:rFonts w:ascii="Arial" w:eastAsia="Arial" w:hAnsi="Arial" w:cs="Arial"/>
                <w:b/>
                <w:sz w:val="20"/>
                <w:szCs w:val="20"/>
              </w:rPr>
            </w:pPr>
            <w:r w:rsidRPr="00C026AF">
              <w:rPr>
                <w:rFonts w:ascii="Arial" w:eastAsia="Arial" w:hAnsi="Arial" w:cs="Arial"/>
                <w:b/>
                <w:sz w:val="20"/>
                <w:szCs w:val="20"/>
              </w:rPr>
              <w:t>SCHEDULED ITEM</w:t>
            </w:r>
          </w:p>
        </w:tc>
        <w:tc>
          <w:tcPr>
            <w:tcW w:w="1983" w:type="dxa"/>
          </w:tcPr>
          <w:p w14:paraId="20A2D1AA" w14:textId="77777777" w:rsidR="00B17D09" w:rsidRPr="00C026AF" w:rsidRDefault="00B17D09" w:rsidP="001011CA">
            <w:pPr>
              <w:tabs>
                <w:tab w:val="left" w:pos="480"/>
              </w:tabs>
              <w:spacing w:after="0"/>
              <w:ind w:left="479" w:right="162"/>
              <w:rPr>
                <w:rFonts w:ascii="Arial" w:eastAsia="Arial" w:hAnsi="Arial" w:cs="Arial"/>
                <w:b/>
                <w:sz w:val="20"/>
                <w:szCs w:val="20"/>
              </w:rPr>
            </w:pPr>
            <w:r w:rsidRPr="00C026AF">
              <w:rPr>
                <w:rFonts w:ascii="Arial" w:eastAsia="Arial" w:hAnsi="Arial" w:cs="Arial"/>
                <w:b/>
                <w:sz w:val="20"/>
                <w:szCs w:val="20"/>
              </w:rPr>
              <w:t>DATE</w:t>
            </w:r>
          </w:p>
        </w:tc>
      </w:tr>
      <w:tr w:rsidR="00B17D09" w:rsidRPr="00C026AF" w14:paraId="7D65BCCC" w14:textId="77777777" w:rsidTr="001011CA">
        <w:trPr>
          <w:trHeight w:val="530"/>
        </w:trPr>
        <w:tc>
          <w:tcPr>
            <w:tcW w:w="6899" w:type="dxa"/>
          </w:tcPr>
          <w:p w14:paraId="6851C41C" w14:textId="7B01B2AF" w:rsidR="00B17D09" w:rsidRPr="00C026AF" w:rsidRDefault="00B17D09" w:rsidP="001011CA">
            <w:pPr>
              <w:tabs>
                <w:tab w:val="left" w:pos="480"/>
              </w:tabs>
              <w:spacing w:after="0"/>
              <w:ind w:left="479" w:right="162"/>
              <w:rPr>
                <w:rFonts w:ascii="Arial" w:eastAsia="Arial" w:hAnsi="Arial" w:cs="Arial"/>
                <w:b/>
                <w:sz w:val="20"/>
                <w:szCs w:val="20"/>
              </w:rPr>
            </w:pPr>
            <w:r w:rsidRPr="00C026AF">
              <w:rPr>
                <w:rFonts w:ascii="Arial" w:eastAsia="Arial" w:hAnsi="Arial" w:cs="Arial"/>
                <w:b/>
                <w:sz w:val="20"/>
                <w:szCs w:val="20"/>
              </w:rPr>
              <w:t>Official Release of the NPCLE SRFB Request for Proposals</w:t>
            </w:r>
            <w:r w:rsidRPr="00C026AF">
              <w:rPr>
                <w:rFonts w:ascii="Arial" w:eastAsia="Arial" w:hAnsi="Arial" w:cs="Arial"/>
                <w:sz w:val="20"/>
                <w:szCs w:val="20"/>
              </w:rPr>
              <w:t xml:space="preserve"> (SRFB online application open </w:t>
            </w:r>
            <w:r w:rsidR="003F5557">
              <w:rPr>
                <w:rFonts w:ascii="Arial" w:eastAsia="Arial" w:hAnsi="Arial" w:cs="Arial"/>
                <w:sz w:val="20"/>
                <w:szCs w:val="20"/>
              </w:rPr>
              <w:t xml:space="preserve">January </w:t>
            </w:r>
            <w:r w:rsidR="001E1B60">
              <w:rPr>
                <w:rFonts w:ascii="Arial" w:eastAsia="Arial" w:hAnsi="Arial" w:cs="Arial"/>
                <w:sz w:val="20"/>
                <w:szCs w:val="20"/>
              </w:rPr>
              <w:t>9</w:t>
            </w:r>
            <w:r w:rsidR="003F5557">
              <w:rPr>
                <w:rFonts w:ascii="Arial" w:eastAsia="Arial" w:hAnsi="Arial" w:cs="Arial"/>
                <w:sz w:val="20"/>
                <w:szCs w:val="20"/>
              </w:rPr>
              <w:t>,</w:t>
            </w:r>
            <w:r>
              <w:rPr>
                <w:rFonts w:ascii="Arial" w:eastAsia="Arial" w:hAnsi="Arial" w:cs="Arial"/>
                <w:sz w:val="20"/>
                <w:szCs w:val="20"/>
              </w:rPr>
              <w:t xml:space="preserve"> 2023</w:t>
            </w:r>
            <w:r w:rsidRPr="00C026AF">
              <w:rPr>
                <w:rFonts w:ascii="Arial" w:eastAsia="Arial" w:hAnsi="Arial" w:cs="Arial"/>
                <w:sz w:val="20"/>
                <w:szCs w:val="20"/>
              </w:rPr>
              <w:t>)</w:t>
            </w:r>
          </w:p>
        </w:tc>
        <w:tc>
          <w:tcPr>
            <w:tcW w:w="1983" w:type="dxa"/>
          </w:tcPr>
          <w:p w14:paraId="23DD572A" w14:textId="0EA75084" w:rsidR="00B17D09" w:rsidRPr="00C026AF" w:rsidRDefault="00B17D09" w:rsidP="001011CA">
            <w:pPr>
              <w:tabs>
                <w:tab w:val="left" w:pos="480"/>
              </w:tabs>
              <w:spacing w:after="0"/>
              <w:ind w:left="479" w:right="162"/>
              <w:rPr>
                <w:rFonts w:ascii="Arial" w:eastAsia="Arial" w:hAnsi="Arial" w:cs="Arial"/>
                <w:b/>
                <w:sz w:val="20"/>
                <w:szCs w:val="20"/>
              </w:rPr>
            </w:pPr>
            <w:r w:rsidRPr="00C026AF">
              <w:rPr>
                <w:rFonts w:ascii="Arial" w:eastAsia="Arial" w:hAnsi="Arial" w:cs="Arial"/>
                <w:b/>
                <w:sz w:val="20"/>
                <w:szCs w:val="20"/>
              </w:rPr>
              <w:t xml:space="preserve">January </w:t>
            </w:r>
            <w:r w:rsidR="003F5557">
              <w:rPr>
                <w:rFonts w:ascii="Arial" w:eastAsia="Arial" w:hAnsi="Arial" w:cs="Arial"/>
                <w:b/>
                <w:sz w:val="20"/>
                <w:szCs w:val="20"/>
              </w:rPr>
              <w:t>5</w:t>
            </w:r>
          </w:p>
        </w:tc>
      </w:tr>
      <w:tr w:rsidR="00B17D09" w:rsidRPr="00C026AF" w14:paraId="36C07AE9" w14:textId="77777777" w:rsidTr="001011CA">
        <w:trPr>
          <w:trHeight w:val="690"/>
        </w:trPr>
        <w:tc>
          <w:tcPr>
            <w:tcW w:w="6899" w:type="dxa"/>
          </w:tcPr>
          <w:p w14:paraId="4308D672" w14:textId="77777777" w:rsidR="00B17D09" w:rsidRPr="00C026AF" w:rsidRDefault="00B17D09" w:rsidP="001011CA">
            <w:pPr>
              <w:tabs>
                <w:tab w:val="left" w:pos="480"/>
              </w:tabs>
              <w:spacing w:after="0"/>
              <w:ind w:left="479" w:right="162"/>
              <w:rPr>
                <w:rFonts w:ascii="Arial" w:eastAsia="Arial" w:hAnsi="Arial" w:cs="Arial"/>
                <w:b/>
                <w:sz w:val="20"/>
                <w:szCs w:val="20"/>
              </w:rPr>
            </w:pPr>
            <w:r w:rsidRPr="003F5557">
              <w:rPr>
                <w:rFonts w:ascii="Arial" w:eastAsia="Arial" w:hAnsi="Arial" w:cs="Arial"/>
                <w:b/>
                <w:color w:val="FF0000"/>
                <w:sz w:val="20"/>
                <w:szCs w:val="20"/>
              </w:rPr>
              <w:t>DUE DATE</w:t>
            </w:r>
            <w:r w:rsidRPr="00C026AF">
              <w:rPr>
                <w:rFonts w:ascii="Arial" w:eastAsia="Arial" w:hAnsi="Arial" w:cs="Arial"/>
                <w:b/>
                <w:sz w:val="20"/>
                <w:szCs w:val="20"/>
              </w:rPr>
              <w:t>: Conceptual project forms submitted to Lead Entity Coordinator.</w:t>
            </w:r>
          </w:p>
        </w:tc>
        <w:tc>
          <w:tcPr>
            <w:tcW w:w="1983" w:type="dxa"/>
          </w:tcPr>
          <w:p w14:paraId="4517A277" w14:textId="0276CBA9" w:rsidR="00B17D09" w:rsidRPr="00C026AF" w:rsidRDefault="00B17D09" w:rsidP="001011CA">
            <w:pPr>
              <w:tabs>
                <w:tab w:val="left" w:pos="480"/>
              </w:tabs>
              <w:spacing w:after="0"/>
              <w:ind w:left="479" w:right="162"/>
              <w:rPr>
                <w:rFonts w:ascii="Arial" w:eastAsia="Arial" w:hAnsi="Arial" w:cs="Arial"/>
                <w:b/>
                <w:sz w:val="20"/>
                <w:szCs w:val="20"/>
              </w:rPr>
            </w:pPr>
            <w:r w:rsidRPr="00C026AF">
              <w:rPr>
                <w:rFonts w:ascii="Arial" w:eastAsia="Arial" w:hAnsi="Arial" w:cs="Arial"/>
                <w:b/>
                <w:sz w:val="20"/>
                <w:szCs w:val="20"/>
              </w:rPr>
              <w:t xml:space="preserve">March </w:t>
            </w:r>
            <w:r w:rsidR="003F5557">
              <w:rPr>
                <w:rFonts w:ascii="Arial" w:eastAsia="Arial" w:hAnsi="Arial" w:cs="Arial"/>
                <w:b/>
                <w:sz w:val="20"/>
                <w:szCs w:val="20"/>
              </w:rPr>
              <w:t>3</w:t>
            </w:r>
          </w:p>
        </w:tc>
      </w:tr>
      <w:tr w:rsidR="00B17D09" w:rsidRPr="00C026AF" w14:paraId="412B73A7" w14:textId="77777777" w:rsidTr="001011CA">
        <w:trPr>
          <w:trHeight w:val="690"/>
        </w:trPr>
        <w:tc>
          <w:tcPr>
            <w:tcW w:w="6899" w:type="dxa"/>
          </w:tcPr>
          <w:p w14:paraId="113801A8" w14:textId="77777777" w:rsidR="00B17D09" w:rsidRPr="00C026AF" w:rsidRDefault="00B17D09" w:rsidP="001011CA">
            <w:pPr>
              <w:tabs>
                <w:tab w:val="left" w:pos="480"/>
              </w:tabs>
              <w:spacing w:after="0"/>
              <w:ind w:left="479" w:right="162"/>
              <w:rPr>
                <w:rFonts w:ascii="Arial" w:eastAsia="Arial" w:hAnsi="Arial" w:cs="Arial"/>
                <w:b/>
                <w:sz w:val="20"/>
                <w:szCs w:val="20"/>
              </w:rPr>
            </w:pPr>
            <w:r w:rsidRPr="00C026AF">
              <w:rPr>
                <w:rFonts w:ascii="Arial" w:eastAsia="Arial" w:hAnsi="Arial" w:cs="Arial"/>
                <w:b/>
                <w:sz w:val="20"/>
                <w:szCs w:val="20"/>
              </w:rPr>
              <w:t xml:space="preserve">NPCLE March meeting: </w:t>
            </w:r>
          </w:p>
          <w:p w14:paraId="2CA448AC" w14:textId="0CFA7DD2" w:rsidR="00B17D09" w:rsidRPr="00C026AF" w:rsidRDefault="00B17D09" w:rsidP="001011CA">
            <w:pPr>
              <w:tabs>
                <w:tab w:val="left" w:pos="480"/>
              </w:tabs>
              <w:spacing w:after="0"/>
              <w:ind w:left="479" w:right="162"/>
              <w:rPr>
                <w:rFonts w:ascii="Arial" w:eastAsia="Arial" w:hAnsi="Arial" w:cs="Arial"/>
                <w:sz w:val="20"/>
                <w:szCs w:val="20"/>
              </w:rPr>
            </w:pPr>
            <w:r w:rsidRPr="00C026AF">
              <w:rPr>
                <w:rFonts w:ascii="Arial" w:eastAsia="Arial" w:hAnsi="Arial" w:cs="Arial"/>
                <w:sz w:val="20"/>
                <w:szCs w:val="20"/>
              </w:rPr>
              <w:t xml:space="preserve">Proposed project presentations with </w:t>
            </w:r>
            <w:r>
              <w:rPr>
                <w:rFonts w:ascii="Arial" w:eastAsia="Arial" w:hAnsi="Arial" w:cs="Arial"/>
                <w:sz w:val="20"/>
                <w:szCs w:val="20"/>
              </w:rPr>
              <w:t>i</w:t>
            </w:r>
            <w:r w:rsidRPr="00C026AF">
              <w:rPr>
                <w:rFonts w:ascii="Arial" w:eastAsia="Arial" w:hAnsi="Arial" w:cs="Arial"/>
                <w:sz w:val="20"/>
                <w:szCs w:val="20"/>
              </w:rPr>
              <w:t>nformation available to NPCLE Technical and IG/Citizen Committee for initial review.</w:t>
            </w:r>
          </w:p>
        </w:tc>
        <w:tc>
          <w:tcPr>
            <w:tcW w:w="1983" w:type="dxa"/>
          </w:tcPr>
          <w:p w14:paraId="3584C2A1" w14:textId="1476523E" w:rsidR="00B17D09" w:rsidRPr="00C026AF" w:rsidRDefault="00B17D09" w:rsidP="001011CA">
            <w:pPr>
              <w:tabs>
                <w:tab w:val="left" w:pos="480"/>
              </w:tabs>
              <w:spacing w:after="0"/>
              <w:ind w:left="479" w:right="162"/>
              <w:rPr>
                <w:rFonts w:ascii="Arial" w:eastAsia="Arial" w:hAnsi="Arial" w:cs="Arial"/>
                <w:b/>
                <w:sz w:val="20"/>
                <w:szCs w:val="20"/>
              </w:rPr>
            </w:pPr>
            <w:r w:rsidRPr="00C026AF">
              <w:rPr>
                <w:rFonts w:ascii="Arial" w:eastAsia="Arial" w:hAnsi="Arial" w:cs="Arial"/>
                <w:b/>
                <w:sz w:val="20"/>
                <w:szCs w:val="20"/>
              </w:rPr>
              <w:t xml:space="preserve">March </w:t>
            </w:r>
            <w:r>
              <w:rPr>
                <w:rFonts w:ascii="Arial" w:eastAsia="Arial" w:hAnsi="Arial" w:cs="Arial"/>
                <w:b/>
                <w:sz w:val="20"/>
                <w:szCs w:val="20"/>
              </w:rPr>
              <w:t>21</w:t>
            </w:r>
          </w:p>
        </w:tc>
      </w:tr>
      <w:tr w:rsidR="00B17D09" w:rsidRPr="00C026AF" w14:paraId="42754F6B" w14:textId="77777777" w:rsidTr="001011CA">
        <w:trPr>
          <w:trHeight w:val="278"/>
        </w:trPr>
        <w:tc>
          <w:tcPr>
            <w:tcW w:w="6899" w:type="dxa"/>
          </w:tcPr>
          <w:p w14:paraId="3B00AD5A" w14:textId="21A6B51C" w:rsidR="00B17D09" w:rsidRPr="00C026AF" w:rsidRDefault="00B17D09" w:rsidP="001011CA">
            <w:pPr>
              <w:tabs>
                <w:tab w:val="left" w:pos="480"/>
              </w:tabs>
              <w:spacing w:after="0"/>
              <w:ind w:left="479" w:right="162"/>
              <w:rPr>
                <w:rFonts w:ascii="Arial" w:eastAsia="Arial" w:hAnsi="Arial" w:cs="Arial"/>
                <w:b/>
                <w:sz w:val="20"/>
                <w:szCs w:val="20"/>
              </w:rPr>
            </w:pPr>
            <w:r w:rsidRPr="003F5557">
              <w:rPr>
                <w:rFonts w:ascii="Arial" w:eastAsia="Arial" w:hAnsi="Arial" w:cs="Arial"/>
                <w:b/>
                <w:color w:val="FF0000"/>
                <w:sz w:val="20"/>
                <w:szCs w:val="20"/>
              </w:rPr>
              <w:t>DUE DATE</w:t>
            </w:r>
            <w:r w:rsidRPr="00C026AF">
              <w:rPr>
                <w:rFonts w:ascii="Arial" w:eastAsia="Arial" w:hAnsi="Arial" w:cs="Arial"/>
                <w:b/>
                <w:sz w:val="20"/>
                <w:szCs w:val="20"/>
              </w:rPr>
              <w:t xml:space="preserve">: </w:t>
            </w:r>
            <w:r w:rsidR="00674694">
              <w:rPr>
                <w:rFonts w:ascii="Arial" w:eastAsia="Arial" w:hAnsi="Arial" w:cs="Arial"/>
                <w:b/>
                <w:sz w:val="20"/>
                <w:szCs w:val="20"/>
              </w:rPr>
              <w:t>Complete a</w:t>
            </w:r>
            <w:r w:rsidRPr="00C026AF">
              <w:rPr>
                <w:rFonts w:ascii="Arial" w:eastAsia="Arial" w:hAnsi="Arial" w:cs="Arial"/>
                <w:b/>
                <w:sz w:val="20"/>
                <w:szCs w:val="20"/>
              </w:rPr>
              <w:t>pplications submitted in PRISM</w:t>
            </w:r>
            <w:r w:rsidR="00674694">
              <w:rPr>
                <w:rFonts w:ascii="Arial" w:eastAsia="Arial" w:hAnsi="Arial" w:cs="Arial"/>
                <w:b/>
                <w:sz w:val="20"/>
                <w:szCs w:val="20"/>
              </w:rPr>
              <w:t xml:space="preserve"> two weeks prior to Site Visits.</w:t>
            </w:r>
          </w:p>
        </w:tc>
        <w:tc>
          <w:tcPr>
            <w:tcW w:w="1983" w:type="dxa"/>
          </w:tcPr>
          <w:p w14:paraId="24072DD0" w14:textId="358ABF20" w:rsidR="00B17D09" w:rsidRPr="00C026AF" w:rsidRDefault="00674694" w:rsidP="001011CA">
            <w:pPr>
              <w:tabs>
                <w:tab w:val="left" w:pos="480"/>
              </w:tabs>
              <w:spacing w:after="0"/>
              <w:ind w:left="479" w:right="162"/>
              <w:rPr>
                <w:rFonts w:ascii="Arial" w:eastAsia="Arial" w:hAnsi="Arial" w:cs="Arial"/>
                <w:b/>
                <w:sz w:val="20"/>
                <w:szCs w:val="20"/>
              </w:rPr>
            </w:pPr>
            <w:r>
              <w:rPr>
                <w:rFonts w:ascii="Arial" w:eastAsia="Arial" w:hAnsi="Arial" w:cs="Arial"/>
                <w:b/>
                <w:sz w:val="20"/>
                <w:szCs w:val="20"/>
              </w:rPr>
              <w:t>Mar 29</w:t>
            </w:r>
            <w:r w:rsidR="00B17D09">
              <w:rPr>
                <w:rFonts w:ascii="Arial" w:eastAsia="Arial" w:hAnsi="Arial" w:cs="Arial"/>
                <w:b/>
                <w:sz w:val="20"/>
                <w:szCs w:val="20"/>
              </w:rPr>
              <w:t>*</w:t>
            </w:r>
          </w:p>
        </w:tc>
      </w:tr>
      <w:tr w:rsidR="00B17D09" w:rsidRPr="00C026AF" w14:paraId="15D98FFE" w14:textId="77777777" w:rsidTr="001011CA">
        <w:trPr>
          <w:trHeight w:val="530"/>
        </w:trPr>
        <w:tc>
          <w:tcPr>
            <w:tcW w:w="6899" w:type="dxa"/>
          </w:tcPr>
          <w:p w14:paraId="297480F5" w14:textId="056E7AD5" w:rsidR="00B17D09" w:rsidRPr="00C026AF" w:rsidRDefault="00B17D09" w:rsidP="001011CA">
            <w:pPr>
              <w:tabs>
                <w:tab w:val="left" w:pos="480"/>
              </w:tabs>
              <w:spacing w:after="0"/>
              <w:ind w:left="479" w:right="162"/>
              <w:rPr>
                <w:rFonts w:ascii="Arial" w:eastAsia="Arial" w:hAnsi="Arial" w:cs="Arial"/>
                <w:sz w:val="20"/>
                <w:szCs w:val="20"/>
              </w:rPr>
            </w:pPr>
            <w:r w:rsidRPr="00C026AF">
              <w:rPr>
                <w:rFonts w:ascii="Arial" w:eastAsia="Arial" w:hAnsi="Arial" w:cs="Arial"/>
                <w:b/>
                <w:sz w:val="20"/>
                <w:szCs w:val="20"/>
              </w:rPr>
              <w:t>SRFB Technical Review Panel Site Visit (</w:t>
            </w:r>
            <w:r w:rsidR="003F5557">
              <w:rPr>
                <w:rFonts w:ascii="Arial" w:eastAsia="Arial" w:hAnsi="Arial" w:cs="Arial"/>
                <w:b/>
                <w:sz w:val="20"/>
                <w:szCs w:val="20"/>
              </w:rPr>
              <w:t>may be</w:t>
            </w:r>
            <w:r w:rsidRPr="00C026AF">
              <w:rPr>
                <w:rFonts w:ascii="Arial" w:eastAsia="Arial" w:hAnsi="Arial" w:cs="Arial"/>
                <w:b/>
                <w:sz w:val="20"/>
                <w:szCs w:val="20"/>
              </w:rPr>
              <w:t xml:space="preserve"> virtual)</w:t>
            </w:r>
          </w:p>
          <w:p w14:paraId="7583FC9C" w14:textId="77777777" w:rsidR="00B17D09" w:rsidRPr="00C026AF" w:rsidRDefault="00B17D09" w:rsidP="001011CA">
            <w:pPr>
              <w:tabs>
                <w:tab w:val="left" w:pos="480"/>
              </w:tabs>
              <w:spacing w:after="0"/>
              <w:ind w:left="479" w:right="162"/>
              <w:rPr>
                <w:rFonts w:ascii="Arial" w:eastAsia="Arial" w:hAnsi="Arial" w:cs="Arial"/>
                <w:sz w:val="20"/>
                <w:szCs w:val="20"/>
              </w:rPr>
            </w:pPr>
            <w:r w:rsidRPr="00C026AF">
              <w:rPr>
                <w:rFonts w:ascii="Arial" w:eastAsia="Arial" w:hAnsi="Arial" w:cs="Arial"/>
                <w:sz w:val="20"/>
                <w:szCs w:val="20"/>
              </w:rPr>
              <w:t xml:space="preserve"> </w:t>
            </w:r>
          </w:p>
        </w:tc>
        <w:tc>
          <w:tcPr>
            <w:tcW w:w="1983" w:type="dxa"/>
          </w:tcPr>
          <w:p w14:paraId="637EE30F" w14:textId="586AC0C1" w:rsidR="00B17D09" w:rsidRPr="00C026AF" w:rsidRDefault="00B17D09" w:rsidP="001011CA">
            <w:pPr>
              <w:tabs>
                <w:tab w:val="left" w:pos="480"/>
              </w:tabs>
              <w:spacing w:after="0"/>
              <w:ind w:left="479" w:right="162"/>
              <w:rPr>
                <w:rFonts w:ascii="Arial" w:eastAsia="Arial" w:hAnsi="Arial" w:cs="Arial"/>
                <w:b/>
                <w:sz w:val="20"/>
                <w:szCs w:val="20"/>
              </w:rPr>
            </w:pPr>
            <w:r w:rsidRPr="00C026AF">
              <w:rPr>
                <w:rFonts w:ascii="Arial" w:eastAsia="Arial" w:hAnsi="Arial" w:cs="Arial"/>
                <w:b/>
                <w:sz w:val="20"/>
                <w:szCs w:val="20"/>
              </w:rPr>
              <w:t>April 1</w:t>
            </w:r>
            <w:r w:rsidR="00674694">
              <w:rPr>
                <w:rFonts w:ascii="Arial" w:eastAsia="Arial" w:hAnsi="Arial" w:cs="Arial"/>
                <w:b/>
                <w:sz w:val="20"/>
                <w:szCs w:val="20"/>
              </w:rPr>
              <w:t>2-13*</w:t>
            </w:r>
          </w:p>
        </w:tc>
      </w:tr>
      <w:tr w:rsidR="00B17D09" w:rsidRPr="00C026AF" w14:paraId="03BD83A4" w14:textId="77777777" w:rsidTr="001011CA">
        <w:trPr>
          <w:trHeight w:val="260"/>
        </w:trPr>
        <w:tc>
          <w:tcPr>
            <w:tcW w:w="6899" w:type="dxa"/>
          </w:tcPr>
          <w:p w14:paraId="5675B912" w14:textId="77777777" w:rsidR="00B17D09" w:rsidRPr="00C026AF" w:rsidRDefault="00B17D09" w:rsidP="001011CA">
            <w:pPr>
              <w:tabs>
                <w:tab w:val="left" w:pos="480"/>
              </w:tabs>
              <w:spacing w:after="0"/>
              <w:ind w:left="479" w:right="162"/>
              <w:rPr>
                <w:rFonts w:ascii="Arial" w:eastAsia="Arial" w:hAnsi="Arial" w:cs="Arial"/>
                <w:b/>
                <w:sz w:val="20"/>
                <w:szCs w:val="20"/>
              </w:rPr>
            </w:pPr>
            <w:r w:rsidRPr="00C026AF">
              <w:rPr>
                <w:rFonts w:ascii="Arial" w:eastAsia="Arial" w:hAnsi="Arial" w:cs="Arial"/>
                <w:b/>
                <w:sz w:val="20"/>
                <w:szCs w:val="20"/>
              </w:rPr>
              <w:t xml:space="preserve">NPCLE April meeting.  </w:t>
            </w:r>
          </w:p>
          <w:p w14:paraId="7D49D169" w14:textId="716F4EA9" w:rsidR="00B17D09" w:rsidRPr="00C026AF" w:rsidRDefault="00B17D09" w:rsidP="001011CA">
            <w:pPr>
              <w:tabs>
                <w:tab w:val="left" w:pos="480"/>
              </w:tabs>
              <w:spacing w:after="0"/>
              <w:ind w:left="479" w:right="162"/>
              <w:rPr>
                <w:rFonts w:ascii="Arial" w:eastAsia="Arial" w:hAnsi="Arial" w:cs="Arial"/>
                <w:b/>
                <w:sz w:val="20"/>
                <w:szCs w:val="20"/>
              </w:rPr>
            </w:pPr>
            <w:r w:rsidRPr="00C026AF">
              <w:rPr>
                <w:rFonts w:ascii="Arial" w:eastAsia="Arial" w:hAnsi="Arial" w:cs="Arial"/>
                <w:sz w:val="20"/>
                <w:szCs w:val="20"/>
              </w:rPr>
              <w:t>Presentations on all proposed projects submitted in PRISM</w:t>
            </w:r>
            <w:r w:rsidRPr="00C026AF">
              <w:rPr>
                <w:rFonts w:ascii="Arial" w:eastAsia="Arial" w:hAnsi="Arial" w:cs="Arial"/>
                <w:b/>
                <w:sz w:val="20"/>
                <w:szCs w:val="20"/>
              </w:rPr>
              <w:t xml:space="preserve"> </w:t>
            </w:r>
          </w:p>
        </w:tc>
        <w:tc>
          <w:tcPr>
            <w:tcW w:w="1983" w:type="dxa"/>
          </w:tcPr>
          <w:p w14:paraId="13F39C3D" w14:textId="5A870DE8" w:rsidR="00B17D09" w:rsidRPr="00C026AF" w:rsidRDefault="00B17D09" w:rsidP="001011CA">
            <w:pPr>
              <w:tabs>
                <w:tab w:val="left" w:pos="480"/>
              </w:tabs>
              <w:spacing w:after="0"/>
              <w:ind w:left="479" w:right="162"/>
              <w:rPr>
                <w:rFonts w:ascii="Arial" w:eastAsia="Arial" w:hAnsi="Arial" w:cs="Arial"/>
                <w:b/>
                <w:sz w:val="20"/>
                <w:szCs w:val="20"/>
              </w:rPr>
            </w:pPr>
            <w:r w:rsidRPr="00C026AF">
              <w:rPr>
                <w:rFonts w:ascii="Arial" w:eastAsia="Arial" w:hAnsi="Arial" w:cs="Arial"/>
                <w:b/>
                <w:sz w:val="20"/>
                <w:szCs w:val="20"/>
              </w:rPr>
              <w:t xml:space="preserve">April </w:t>
            </w:r>
            <w:r>
              <w:rPr>
                <w:rFonts w:ascii="Arial" w:eastAsia="Arial" w:hAnsi="Arial" w:cs="Arial"/>
                <w:b/>
                <w:sz w:val="20"/>
                <w:szCs w:val="20"/>
              </w:rPr>
              <w:t>18</w:t>
            </w:r>
          </w:p>
        </w:tc>
      </w:tr>
      <w:tr w:rsidR="009F047B" w:rsidRPr="00C026AF" w14:paraId="1B1125C9" w14:textId="77777777" w:rsidTr="001011CA">
        <w:trPr>
          <w:trHeight w:val="260"/>
        </w:trPr>
        <w:tc>
          <w:tcPr>
            <w:tcW w:w="6899" w:type="dxa"/>
          </w:tcPr>
          <w:p w14:paraId="520C2E93" w14:textId="77777777" w:rsidR="009F047B" w:rsidRPr="00C026AF" w:rsidRDefault="009F047B" w:rsidP="001011CA">
            <w:pPr>
              <w:tabs>
                <w:tab w:val="left" w:pos="480"/>
              </w:tabs>
              <w:spacing w:after="0"/>
              <w:ind w:left="479" w:right="162"/>
              <w:rPr>
                <w:rFonts w:ascii="Arial" w:eastAsia="Arial" w:hAnsi="Arial" w:cs="Arial"/>
                <w:b/>
                <w:sz w:val="20"/>
                <w:szCs w:val="20"/>
              </w:rPr>
            </w:pPr>
            <w:r w:rsidRPr="00C026AF">
              <w:rPr>
                <w:rFonts w:ascii="Arial" w:eastAsia="Arial" w:hAnsi="Arial" w:cs="Arial"/>
                <w:b/>
                <w:sz w:val="20"/>
                <w:szCs w:val="20"/>
              </w:rPr>
              <w:t xml:space="preserve">NPCLE May meeting:  </w:t>
            </w:r>
          </w:p>
          <w:p w14:paraId="186FD5E4" w14:textId="3863A614" w:rsidR="009F047B" w:rsidRPr="00C026AF" w:rsidRDefault="009F047B" w:rsidP="001011CA">
            <w:pPr>
              <w:tabs>
                <w:tab w:val="left" w:pos="480"/>
              </w:tabs>
              <w:spacing w:after="0"/>
              <w:ind w:left="479" w:right="162"/>
              <w:rPr>
                <w:rFonts w:ascii="Arial" w:eastAsia="Arial" w:hAnsi="Arial" w:cs="Arial"/>
                <w:b/>
                <w:sz w:val="20"/>
                <w:szCs w:val="20"/>
              </w:rPr>
            </w:pPr>
            <w:r w:rsidRPr="00C026AF">
              <w:rPr>
                <w:rFonts w:ascii="Arial" w:eastAsia="Arial" w:hAnsi="Arial" w:cs="Arial"/>
                <w:sz w:val="20"/>
                <w:szCs w:val="20"/>
              </w:rPr>
              <w:t xml:space="preserve">Opportunity for </w:t>
            </w:r>
            <w:r>
              <w:rPr>
                <w:rFonts w:ascii="Arial" w:eastAsia="Arial" w:hAnsi="Arial" w:cs="Arial"/>
                <w:sz w:val="20"/>
                <w:szCs w:val="20"/>
              </w:rPr>
              <w:t xml:space="preserve">presentations on </w:t>
            </w:r>
            <w:r w:rsidRPr="00C026AF">
              <w:rPr>
                <w:rFonts w:ascii="Arial" w:eastAsia="Arial" w:hAnsi="Arial" w:cs="Arial"/>
                <w:sz w:val="20"/>
                <w:szCs w:val="20"/>
              </w:rPr>
              <w:t>proposal update</w:t>
            </w:r>
            <w:r>
              <w:rPr>
                <w:rFonts w:ascii="Arial" w:eastAsia="Arial" w:hAnsi="Arial" w:cs="Arial"/>
                <w:sz w:val="20"/>
                <w:szCs w:val="20"/>
              </w:rPr>
              <w:t xml:space="preserve">s </w:t>
            </w:r>
            <w:r w:rsidRPr="00C026AF">
              <w:rPr>
                <w:rFonts w:ascii="Arial" w:eastAsia="Arial" w:hAnsi="Arial" w:cs="Arial"/>
                <w:sz w:val="20"/>
                <w:szCs w:val="20"/>
              </w:rPr>
              <w:t>by project proponents.</w:t>
            </w:r>
          </w:p>
        </w:tc>
        <w:tc>
          <w:tcPr>
            <w:tcW w:w="1983" w:type="dxa"/>
          </w:tcPr>
          <w:p w14:paraId="156D3EDB" w14:textId="7A66F8E7" w:rsidR="009F047B" w:rsidRPr="00C026AF" w:rsidRDefault="009F047B" w:rsidP="001011CA">
            <w:pPr>
              <w:tabs>
                <w:tab w:val="left" w:pos="480"/>
              </w:tabs>
              <w:spacing w:after="0"/>
              <w:ind w:left="479" w:right="162"/>
              <w:rPr>
                <w:rFonts w:ascii="Arial" w:eastAsia="Arial" w:hAnsi="Arial" w:cs="Arial"/>
                <w:b/>
                <w:sz w:val="20"/>
                <w:szCs w:val="20"/>
              </w:rPr>
            </w:pPr>
            <w:r w:rsidRPr="00C026AF">
              <w:rPr>
                <w:rFonts w:ascii="Arial" w:eastAsia="Arial" w:hAnsi="Arial" w:cs="Arial"/>
                <w:b/>
                <w:sz w:val="20"/>
                <w:szCs w:val="20"/>
              </w:rPr>
              <w:t>May 1</w:t>
            </w:r>
            <w:r>
              <w:rPr>
                <w:rFonts w:ascii="Arial" w:eastAsia="Arial" w:hAnsi="Arial" w:cs="Arial"/>
                <w:b/>
                <w:sz w:val="20"/>
                <w:szCs w:val="20"/>
              </w:rPr>
              <w:t>6</w:t>
            </w:r>
          </w:p>
        </w:tc>
      </w:tr>
      <w:tr w:rsidR="009F047B" w:rsidRPr="00C026AF" w14:paraId="5A9C249E" w14:textId="77777777" w:rsidTr="001011CA">
        <w:trPr>
          <w:trHeight w:val="260"/>
        </w:trPr>
        <w:tc>
          <w:tcPr>
            <w:tcW w:w="6899" w:type="dxa"/>
          </w:tcPr>
          <w:p w14:paraId="4EAF40B6" w14:textId="323B7143" w:rsidR="009F047B" w:rsidRPr="00C026AF" w:rsidRDefault="009F047B" w:rsidP="001011CA">
            <w:pPr>
              <w:tabs>
                <w:tab w:val="left" w:pos="480"/>
              </w:tabs>
              <w:spacing w:after="0"/>
              <w:ind w:left="479" w:right="162"/>
              <w:rPr>
                <w:rFonts w:ascii="Arial" w:eastAsia="Arial" w:hAnsi="Arial" w:cs="Arial"/>
                <w:b/>
                <w:sz w:val="20"/>
                <w:szCs w:val="20"/>
              </w:rPr>
            </w:pPr>
            <w:r>
              <w:rPr>
                <w:rFonts w:ascii="Arial" w:eastAsia="Arial" w:hAnsi="Arial" w:cs="Arial"/>
                <w:b/>
                <w:sz w:val="20"/>
                <w:szCs w:val="20"/>
              </w:rPr>
              <w:t>Comment forms received from SRFB Review Panel</w:t>
            </w:r>
          </w:p>
        </w:tc>
        <w:tc>
          <w:tcPr>
            <w:tcW w:w="1983" w:type="dxa"/>
          </w:tcPr>
          <w:p w14:paraId="34527696" w14:textId="753B23D6" w:rsidR="009F047B" w:rsidRPr="00C026AF" w:rsidRDefault="009F047B" w:rsidP="001011CA">
            <w:pPr>
              <w:tabs>
                <w:tab w:val="left" w:pos="480"/>
              </w:tabs>
              <w:spacing w:after="0"/>
              <w:ind w:left="479" w:right="162"/>
              <w:rPr>
                <w:rFonts w:ascii="Arial" w:eastAsia="Arial" w:hAnsi="Arial" w:cs="Arial"/>
                <w:b/>
                <w:sz w:val="20"/>
                <w:szCs w:val="20"/>
              </w:rPr>
            </w:pPr>
            <w:r>
              <w:rPr>
                <w:rFonts w:ascii="Arial" w:eastAsia="Arial" w:hAnsi="Arial" w:cs="Arial"/>
                <w:b/>
                <w:sz w:val="20"/>
                <w:szCs w:val="20"/>
              </w:rPr>
              <w:t>May 24</w:t>
            </w:r>
          </w:p>
        </w:tc>
      </w:tr>
      <w:tr w:rsidR="009F047B" w:rsidRPr="00C026AF" w14:paraId="10A10686" w14:textId="77777777" w:rsidTr="001011CA">
        <w:trPr>
          <w:trHeight w:val="690"/>
        </w:trPr>
        <w:tc>
          <w:tcPr>
            <w:tcW w:w="6899" w:type="dxa"/>
          </w:tcPr>
          <w:p w14:paraId="32A34D87" w14:textId="77777777" w:rsidR="009F047B" w:rsidRPr="00C026AF" w:rsidRDefault="009F047B" w:rsidP="001011CA">
            <w:pPr>
              <w:tabs>
                <w:tab w:val="left" w:pos="480"/>
              </w:tabs>
              <w:spacing w:after="0"/>
              <w:ind w:left="479" w:right="162"/>
              <w:rPr>
                <w:rFonts w:ascii="Arial" w:eastAsia="Arial" w:hAnsi="Arial" w:cs="Arial"/>
                <w:b/>
                <w:sz w:val="20"/>
                <w:szCs w:val="20"/>
              </w:rPr>
            </w:pPr>
            <w:r w:rsidRPr="00C026AF">
              <w:rPr>
                <w:rFonts w:ascii="Arial" w:eastAsia="Arial" w:hAnsi="Arial" w:cs="Arial"/>
                <w:b/>
                <w:sz w:val="20"/>
                <w:szCs w:val="20"/>
              </w:rPr>
              <w:t>NPCLE June meeting:</w:t>
            </w:r>
          </w:p>
          <w:p w14:paraId="5C4486E8" w14:textId="3DE2009F" w:rsidR="009F047B" w:rsidRPr="00C026AF" w:rsidRDefault="009F047B" w:rsidP="001011CA">
            <w:pPr>
              <w:tabs>
                <w:tab w:val="left" w:pos="480"/>
              </w:tabs>
              <w:spacing w:after="0"/>
              <w:ind w:left="479" w:right="162"/>
              <w:rPr>
                <w:rFonts w:ascii="Arial" w:eastAsia="Arial" w:hAnsi="Arial" w:cs="Arial"/>
                <w:sz w:val="20"/>
                <w:szCs w:val="20"/>
              </w:rPr>
            </w:pPr>
            <w:r w:rsidRPr="00C026AF">
              <w:rPr>
                <w:rFonts w:ascii="Arial" w:eastAsia="Arial" w:hAnsi="Arial" w:cs="Arial"/>
                <w:sz w:val="20"/>
                <w:szCs w:val="20"/>
              </w:rPr>
              <w:t>Final Q &amp; A between applicants and the Citizen and Technical Committees. Morning Technical Committee review of scoring criteria.</w:t>
            </w:r>
          </w:p>
        </w:tc>
        <w:tc>
          <w:tcPr>
            <w:tcW w:w="1983" w:type="dxa"/>
          </w:tcPr>
          <w:p w14:paraId="4BF85350" w14:textId="578016AC" w:rsidR="009F047B" w:rsidRPr="00C026AF" w:rsidRDefault="009F047B" w:rsidP="001011CA">
            <w:pPr>
              <w:tabs>
                <w:tab w:val="left" w:pos="480"/>
              </w:tabs>
              <w:spacing w:after="0"/>
              <w:ind w:left="479" w:right="162"/>
              <w:rPr>
                <w:rFonts w:ascii="Arial" w:eastAsia="Arial" w:hAnsi="Arial" w:cs="Arial"/>
                <w:b/>
                <w:sz w:val="20"/>
                <w:szCs w:val="20"/>
              </w:rPr>
            </w:pPr>
            <w:r w:rsidRPr="00C026AF">
              <w:rPr>
                <w:rFonts w:ascii="Arial" w:eastAsia="Arial" w:hAnsi="Arial" w:cs="Arial"/>
                <w:b/>
                <w:sz w:val="20"/>
                <w:szCs w:val="20"/>
              </w:rPr>
              <w:t xml:space="preserve">June </w:t>
            </w:r>
            <w:r>
              <w:rPr>
                <w:rFonts w:ascii="Arial" w:eastAsia="Arial" w:hAnsi="Arial" w:cs="Arial"/>
                <w:b/>
                <w:sz w:val="20"/>
                <w:szCs w:val="20"/>
              </w:rPr>
              <w:t>20</w:t>
            </w:r>
          </w:p>
        </w:tc>
      </w:tr>
      <w:tr w:rsidR="009F047B" w:rsidRPr="00C026AF" w14:paraId="4C8C48B9" w14:textId="77777777" w:rsidTr="001011CA">
        <w:trPr>
          <w:trHeight w:val="620"/>
        </w:trPr>
        <w:tc>
          <w:tcPr>
            <w:tcW w:w="6899" w:type="dxa"/>
          </w:tcPr>
          <w:p w14:paraId="3BAA03AC" w14:textId="6182A9E4" w:rsidR="009F047B" w:rsidRPr="00C026AF" w:rsidRDefault="009F047B" w:rsidP="001011CA">
            <w:pPr>
              <w:tabs>
                <w:tab w:val="left" w:pos="480"/>
              </w:tabs>
              <w:spacing w:after="0"/>
              <w:ind w:left="479" w:right="162"/>
              <w:rPr>
                <w:rFonts w:ascii="Arial" w:eastAsia="Arial" w:hAnsi="Arial" w:cs="Arial"/>
                <w:sz w:val="20"/>
                <w:szCs w:val="20"/>
              </w:rPr>
            </w:pPr>
            <w:r w:rsidRPr="003F5557">
              <w:rPr>
                <w:rFonts w:ascii="Arial" w:eastAsia="Arial" w:hAnsi="Arial" w:cs="Arial"/>
                <w:b/>
                <w:color w:val="FF0000"/>
                <w:sz w:val="20"/>
                <w:szCs w:val="20"/>
              </w:rPr>
              <w:t>DUE DATE</w:t>
            </w:r>
            <w:r>
              <w:rPr>
                <w:rFonts w:ascii="Arial" w:eastAsia="Arial" w:hAnsi="Arial" w:cs="Arial"/>
                <w:b/>
                <w:sz w:val="20"/>
                <w:szCs w:val="20"/>
              </w:rPr>
              <w:t xml:space="preserve">: </w:t>
            </w:r>
            <w:r w:rsidRPr="00C026AF">
              <w:rPr>
                <w:rFonts w:ascii="Arial" w:eastAsia="Arial" w:hAnsi="Arial" w:cs="Arial"/>
                <w:b/>
                <w:sz w:val="20"/>
                <w:szCs w:val="20"/>
              </w:rPr>
              <w:t xml:space="preserve">Final </w:t>
            </w:r>
            <w:r>
              <w:rPr>
                <w:rFonts w:ascii="Arial" w:eastAsia="Arial" w:hAnsi="Arial" w:cs="Arial"/>
                <w:b/>
                <w:sz w:val="20"/>
                <w:szCs w:val="20"/>
              </w:rPr>
              <w:t xml:space="preserve">revised </w:t>
            </w:r>
            <w:r w:rsidRPr="00C026AF">
              <w:rPr>
                <w:rFonts w:ascii="Arial" w:eastAsia="Arial" w:hAnsi="Arial" w:cs="Arial"/>
                <w:b/>
                <w:sz w:val="20"/>
                <w:szCs w:val="20"/>
              </w:rPr>
              <w:t xml:space="preserve">PRISM </w:t>
            </w:r>
            <w:r>
              <w:rPr>
                <w:rFonts w:ascii="Arial" w:eastAsia="Arial" w:hAnsi="Arial" w:cs="Arial"/>
                <w:b/>
                <w:sz w:val="20"/>
                <w:szCs w:val="20"/>
              </w:rPr>
              <w:t>applications</w:t>
            </w:r>
            <w:r w:rsidRPr="00C026AF">
              <w:rPr>
                <w:rFonts w:ascii="Arial" w:eastAsia="Arial" w:hAnsi="Arial" w:cs="Arial"/>
                <w:b/>
                <w:sz w:val="20"/>
                <w:szCs w:val="20"/>
              </w:rPr>
              <w:t xml:space="preserve"> submitted for Lead Entity scoring and ranking.</w:t>
            </w:r>
          </w:p>
        </w:tc>
        <w:tc>
          <w:tcPr>
            <w:tcW w:w="1983" w:type="dxa"/>
          </w:tcPr>
          <w:p w14:paraId="045BB06F" w14:textId="173F27FB" w:rsidR="009F047B" w:rsidRPr="00C026AF" w:rsidRDefault="009F047B" w:rsidP="001011CA">
            <w:pPr>
              <w:tabs>
                <w:tab w:val="left" w:pos="480"/>
              </w:tabs>
              <w:spacing w:after="0"/>
              <w:ind w:left="479" w:right="162"/>
              <w:rPr>
                <w:rFonts w:ascii="Arial" w:eastAsia="Arial" w:hAnsi="Arial" w:cs="Arial"/>
                <w:b/>
                <w:sz w:val="20"/>
                <w:szCs w:val="20"/>
              </w:rPr>
            </w:pPr>
            <w:r w:rsidRPr="00C026AF">
              <w:rPr>
                <w:rFonts w:ascii="Arial" w:eastAsia="Arial" w:hAnsi="Arial" w:cs="Arial"/>
                <w:b/>
                <w:sz w:val="20"/>
                <w:szCs w:val="20"/>
              </w:rPr>
              <w:t>June 2</w:t>
            </w:r>
            <w:r>
              <w:rPr>
                <w:rFonts w:ascii="Arial" w:eastAsia="Arial" w:hAnsi="Arial" w:cs="Arial"/>
                <w:b/>
                <w:sz w:val="20"/>
                <w:szCs w:val="20"/>
              </w:rPr>
              <w:t>6, noon</w:t>
            </w:r>
          </w:p>
        </w:tc>
      </w:tr>
      <w:tr w:rsidR="009F047B" w:rsidRPr="00C026AF" w14:paraId="1009F884" w14:textId="77777777" w:rsidTr="001011CA">
        <w:trPr>
          <w:trHeight w:val="260"/>
        </w:trPr>
        <w:tc>
          <w:tcPr>
            <w:tcW w:w="6899" w:type="dxa"/>
          </w:tcPr>
          <w:p w14:paraId="3CCEB61A" w14:textId="6E434D57" w:rsidR="009F047B" w:rsidRPr="00C026AF" w:rsidRDefault="009F047B" w:rsidP="001011CA">
            <w:pPr>
              <w:tabs>
                <w:tab w:val="left" w:pos="480"/>
              </w:tabs>
              <w:spacing w:after="0"/>
              <w:ind w:left="479" w:right="162"/>
              <w:rPr>
                <w:rFonts w:ascii="Arial" w:eastAsia="Arial" w:hAnsi="Arial" w:cs="Arial"/>
                <w:b/>
                <w:sz w:val="20"/>
                <w:szCs w:val="20"/>
              </w:rPr>
            </w:pPr>
            <w:r w:rsidRPr="00C026AF">
              <w:rPr>
                <w:rFonts w:ascii="Arial" w:eastAsia="Arial" w:hAnsi="Arial" w:cs="Arial"/>
                <w:b/>
                <w:sz w:val="20"/>
                <w:szCs w:val="20"/>
              </w:rPr>
              <w:t>Technical Committee final project scoring session.</w:t>
            </w:r>
          </w:p>
        </w:tc>
        <w:tc>
          <w:tcPr>
            <w:tcW w:w="1983" w:type="dxa"/>
          </w:tcPr>
          <w:p w14:paraId="612CD591" w14:textId="033DB844" w:rsidR="009F047B" w:rsidRPr="00C026AF" w:rsidRDefault="009F047B" w:rsidP="001011CA">
            <w:pPr>
              <w:tabs>
                <w:tab w:val="left" w:pos="480"/>
              </w:tabs>
              <w:spacing w:after="0"/>
              <w:ind w:left="479" w:right="162"/>
              <w:rPr>
                <w:rFonts w:ascii="Arial" w:eastAsia="Arial" w:hAnsi="Arial" w:cs="Arial"/>
                <w:b/>
                <w:sz w:val="20"/>
                <w:szCs w:val="20"/>
              </w:rPr>
            </w:pPr>
            <w:r w:rsidRPr="00C026AF">
              <w:rPr>
                <w:rFonts w:ascii="Arial" w:eastAsia="Arial" w:hAnsi="Arial" w:cs="Arial"/>
                <w:b/>
                <w:sz w:val="20"/>
                <w:szCs w:val="20"/>
              </w:rPr>
              <w:t>July 1</w:t>
            </w:r>
            <w:r>
              <w:rPr>
                <w:rFonts w:ascii="Arial" w:eastAsia="Arial" w:hAnsi="Arial" w:cs="Arial"/>
                <w:b/>
                <w:sz w:val="20"/>
                <w:szCs w:val="20"/>
              </w:rPr>
              <w:t>1</w:t>
            </w:r>
          </w:p>
        </w:tc>
      </w:tr>
      <w:tr w:rsidR="009F047B" w:rsidRPr="00C026AF" w14:paraId="7DE6AF49" w14:textId="77777777" w:rsidTr="001011CA">
        <w:trPr>
          <w:trHeight w:val="323"/>
        </w:trPr>
        <w:tc>
          <w:tcPr>
            <w:tcW w:w="6899" w:type="dxa"/>
          </w:tcPr>
          <w:p w14:paraId="3B8A2DE5" w14:textId="77777777" w:rsidR="009F047B" w:rsidRPr="00C026AF" w:rsidRDefault="009F047B" w:rsidP="001011CA">
            <w:pPr>
              <w:tabs>
                <w:tab w:val="left" w:pos="480"/>
              </w:tabs>
              <w:spacing w:after="0"/>
              <w:ind w:left="479" w:right="162"/>
              <w:rPr>
                <w:rFonts w:ascii="Arial" w:eastAsia="Arial" w:hAnsi="Arial" w:cs="Arial"/>
                <w:b/>
                <w:sz w:val="20"/>
                <w:szCs w:val="20"/>
              </w:rPr>
            </w:pPr>
            <w:r w:rsidRPr="00C026AF">
              <w:rPr>
                <w:rFonts w:ascii="Arial" w:eastAsia="Arial" w:hAnsi="Arial" w:cs="Arial"/>
                <w:b/>
                <w:sz w:val="20"/>
                <w:szCs w:val="20"/>
              </w:rPr>
              <w:t>NPCLE July meeting:</w:t>
            </w:r>
          </w:p>
          <w:p w14:paraId="698F9573" w14:textId="3F0F89BA" w:rsidR="009F047B" w:rsidRPr="00C026AF" w:rsidRDefault="009F047B" w:rsidP="001011CA">
            <w:pPr>
              <w:tabs>
                <w:tab w:val="left" w:pos="480"/>
              </w:tabs>
              <w:spacing w:after="0"/>
              <w:ind w:left="479" w:right="162"/>
              <w:rPr>
                <w:rFonts w:ascii="Arial" w:eastAsia="Arial" w:hAnsi="Arial" w:cs="Arial"/>
                <w:b/>
                <w:sz w:val="20"/>
                <w:szCs w:val="20"/>
              </w:rPr>
            </w:pPr>
            <w:r w:rsidRPr="00C026AF">
              <w:rPr>
                <w:rFonts w:ascii="Arial" w:eastAsia="Arial" w:hAnsi="Arial" w:cs="Arial"/>
                <w:sz w:val="20"/>
                <w:szCs w:val="20"/>
              </w:rPr>
              <w:t xml:space="preserve">Citizens Committee/Initiating Governments rank and approve projects for submittal to RCO.  </w:t>
            </w:r>
          </w:p>
        </w:tc>
        <w:tc>
          <w:tcPr>
            <w:tcW w:w="1983" w:type="dxa"/>
          </w:tcPr>
          <w:p w14:paraId="44655124" w14:textId="345C8ED9" w:rsidR="009F047B" w:rsidRPr="00C026AF" w:rsidRDefault="009F047B" w:rsidP="001011CA">
            <w:pPr>
              <w:tabs>
                <w:tab w:val="left" w:pos="480"/>
              </w:tabs>
              <w:spacing w:after="0"/>
              <w:ind w:left="479" w:right="162"/>
              <w:rPr>
                <w:rFonts w:ascii="Arial" w:eastAsia="Arial" w:hAnsi="Arial" w:cs="Arial"/>
                <w:b/>
                <w:sz w:val="20"/>
                <w:szCs w:val="20"/>
              </w:rPr>
            </w:pPr>
            <w:r w:rsidRPr="00C026AF">
              <w:rPr>
                <w:rFonts w:ascii="Arial" w:eastAsia="Arial" w:hAnsi="Arial" w:cs="Arial"/>
                <w:b/>
                <w:sz w:val="20"/>
                <w:szCs w:val="20"/>
              </w:rPr>
              <w:t>July 1</w:t>
            </w:r>
            <w:r>
              <w:rPr>
                <w:rFonts w:ascii="Arial" w:eastAsia="Arial" w:hAnsi="Arial" w:cs="Arial"/>
                <w:b/>
                <w:sz w:val="20"/>
                <w:szCs w:val="20"/>
              </w:rPr>
              <w:t>8</w:t>
            </w:r>
          </w:p>
        </w:tc>
      </w:tr>
      <w:tr w:rsidR="009F047B" w:rsidRPr="00C026AF" w14:paraId="4C3E7C0C" w14:textId="77777777" w:rsidTr="001011CA">
        <w:trPr>
          <w:trHeight w:val="773"/>
        </w:trPr>
        <w:tc>
          <w:tcPr>
            <w:tcW w:w="6899" w:type="dxa"/>
          </w:tcPr>
          <w:p w14:paraId="3A93A48A" w14:textId="16DE4147" w:rsidR="009F047B" w:rsidRPr="00C026AF" w:rsidRDefault="009F047B" w:rsidP="001011CA">
            <w:pPr>
              <w:tabs>
                <w:tab w:val="left" w:pos="480"/>
              </w:tabs>
              <w:spacing w:after="0"/>
              <w:ind w:left="479" w:right="162"/>
              <w:rPr>
                <w:rFonts w:ascii="Arial" w:eastAsia="Arial" w:hAnsi="Arial" w:cs="Arial"/>
                <w:sz w:val="20"/>
                <w:szCs w:val="20"/>
              </w:rPr>
            </w:pPr>
            <w:r w:rsidRPr="00C026AF">
              <w:rPr>
                <w:rFonts w:ascii="Arial" w:eastAsia="Arial" w:hAnsi="Arial" w:cs="Arial"/>
                <w:b/>
                <w:sz w:val="20"/>
                <w:szCs w:val="20"/>
              </w:rPr>
              <w:t>Ranked project list submitted to SRFB by the Lead Entity Coordinator.</w:t>
            </w:r>
          </w:p>
        </w:tc>
        <w:tc>
          <w:tcPr>
            <w:tcW w:w="1983" w:type="dxa"/>
          </w:tcPr>
          <w:p w14:paraId="4D1C282F" w14:textId="71EE78C3" w:rsidR="009F047B" w:rsidRPr="00C026AF" w:rsidRDefault="009F047B" w:rsidP="001011CA">
            <w:pPr>
              <w:tabs>
                <w:tab w:val="left" w:pos="480"/>
              </w:tabs>
              <w:spacing w:after="0"/>
              <w:ind w:left="479" w:right="162"/>
              <w:rPr>
                <w:rFonts w:ascii="Arial" w:eastAsia="Arial" w:hAnsi="Arial" w:cs="Arial"/>
                <w:b/>
                <w:sz w:val="20"/>
                <w:szCs w:val="20"/>
              </w:rPr>
            </w:pPr>
            <w:r w:rsidRPr="00C026AF">
              <w:rPr>
                <w:rFonts w:ascii="Arial" w:eastAsia="Arial" w:hAnsi="Arial" w:cs="Arial"/>
                <w:b/>
                <w:sz w:val="20"/>
                <w:szCs w:val="20"/>
              </w:rPr>
              <w:t xml:space="preserve">August </w:t>
            </w:r>
            <w:r>
              <w:rPr>
                <w:rFonts w:ascii="Arial" w:eastAsia="Arial" w:hAnsi="Arial" w:cs="Arial"/>
                <w:b/>
                <w:sz w:val="20"/>
                <w:szCs w:val="20"/>
              </w:rPr>
              <w:t>4</w:t>
            </w:r>
          </w:p>
        </w:tc>
      </w:tr>
    </w:tbl>
    <w:p w14:paraId="5CDF6CD0" w14:textId="0DFBB957" w:rsidR="00B17D09" w:rsidRPr="00C026AF" w:rsidRDefault="00B17D09" w:rsidP="00B17D09">
      <w:pPr>
        <w:tabs>
          <w:tab w:val="left" w:pos="480"/>
        </w:tabs>
        <w:spacing w:after="0"/>
        <w:ind w:left="479" w:right="162"/>
      </w:pPr>
      <w:r w:rsidRPr="00C026AF">
        <w:t>*</w:t>
      </w:r>
      <w:r w:rsidR="003F5557">
        <w:rPr>
          <w:rFonts w:ascii="Calibri" w:eastAsia="Times New Roman" w:hAnsi="Calibri" w:cs="Calibri"/>
          <w:i/>
          <w:iCs/>
          <w:color w:val="000000"/>
          <w:sz w:val="20"/>
          <w:szCs w:val="20"/>
        </w:rPr>
        <w:t>If only one day is needed</w:t>
      </w:r>
      <w:r w:rsidR="003F5557">
        <w:rPr>
          <w:rFonts w:ascii="Calibri" w:eastAsia="Times New Roman" w:hAnsi="Calibri" w:cs="Calibri"/>
          <w:i/>
          <w:iCs/>
          <w:color w:val="000000"/>
          <w:sz w:val="20"/>
          <w:szCs w:val="20"/>
        </w:rPr>
        <w:t xml:space="preserve"> for site visits</w:t>
      </w:r>
      <w:r w:rsidR="003F5557">
        <w:rPr>
          <w:rFonts w:ascii="Calibri" w:eastAsia="Times New Roman" w:hAnsi="Calibri" w:cs="Calibri"/>
          <w:i/>
          <w:iCs/>
          <w:color w:val="000000"/>
          <w:sz w:val="20"/>
          <w:szCs w:val="20"/>
        </w:rPr>
        <w:t>, the</w:t>
      </w:r>
      <w:r w:rsidR="003F5557">
        <w:rPr>
          <w:rFonts w:ascii="Calibri" w:eastAsia="Times New Roman" w:hAnsi="Calibri" w:cs="Calibri"/>
          <w:i/>
          <w:iCs/>
          <w:color w:val="000000"/>
          <w:sz w:val="20"/>
          <w:szCs w:val="20"/>
        </w:rPr>
        <w:t>y</w:t>
      </w:r>
      <w:r w:rsidR="003F5557">
        <w:rPr>
          <w:rFonts w:ascii="Calibri" w:eastAsia="Times New Roman" w:hAnsi="Calibri" w:cs="Calibri"/>
          <w:i/>
          <w:iCs/>
          <w:color w:val="000000"/>
          <w:sz w:val="20"/>
          <w:szCs w:val="20"/>
        </w:rPr>
        <w:t xml:space="preserve"> will occur on April 13</w:t>
      </w:r>
      <w:r w:rsidR="003F5557">
        <w:rPr>
          <w:rFonts w:ascii="Calibri" w:eastAsia="Times New Roman" w:hAnsi="Calibri" w:cs="Calibri"/>
          <w:i/>
          <w:iCs/>
          <w:color w:val="000000"/>
          <w:sz w:val="20"/>
          <w:szCs w:val="20"/>
        </w:rPr>
        <w:t>.</w:t>
      </w:r>
    </w:p>
    <w:p w14:paraId="025E4A2C" w14:textId="77777777" w:rsidR="00B17D09" w:rsidRPr="00C026AF" w:rsidRDefault="00B17D09" w:rsidP="00B17D09">
      <w:pPr>
        <w:tabs>
          <w:tab w:val="left" w:pos="480"/>
        </w:tabs>
        <w:spacing w:after="0"/>
        <w:ind w:left="479" w:right="162"/>
      </w:pPr>
    </w:p>
    <w:p w14:paraId="76502EF5" w14:textId="31241D34" w:rsidR="00B17D09" w:rsidRPr="00C026AF" w:rsidRDefault="00B17D09" w:rsidP="00B17D09">
      <w:pPr>
        <w:tabs>
          <w:tab w:val="left" w:pos="480"/>
        </w:tabs>
        <w:spacing w:after="0"/>
        <w:ind w:left="479" w:right="162"/>
        <w:rPr>
          <w:rFonts w:ascii="Arial" w:eastAsia="Arial" w:hAnsi="Arial" w:cs="Arial"/>
        </w:rPr>
      </w:pPr>
      <w:r w:rsidRPr="00C026AF">
        <w:rPr>
          <w:rFonts w:ascii="Arial" w:eastAsia="Arial" w:hAnsi="Arial" w:cs="Arial"/>
          <w:sz w:val="20"/>
          <w:szCs w:val="20"/>
        </w:rPr>
        <w:tab/>
      </w:r>
      <w:r w:rsidRPr="00C026AF">
        <w:rPr>
          <w:rFonts w:ascii="Arial" w:eastAsia="Arial" w:hAnsi="Arial" w:cs="Arial"/>
        </w:rPr>
        <w:t>The Salmon Recovery Funding Board (SRFB) also offers "Successful Applicant Workshops" that can be of great assistance in understanding the SRFB policies and project application and management procedures. All applicants and grant recipients are encouraged to attend workshops at least once every other year.  A recording of th</w:t>
      </w:r>
      <w:r w:rsidR="00674694">
        <w:rPr>
          <w:rFonts w:ascii="Arial" w:eastAsia="Arial" w:hAnsi="Arial" w:cs="Arial"/>
        </w:rPr>
        <w:t>e 2022</w:t>
      </w:r>
      <w:r w:rsidRPr="00C026AF">
        <w:rPr>
          <w:rFonts w:ascii="Arial" w:eastAsia="Arial" w:hAnsi="Arial" w:cs="Arial"/>
        </w:rPr>
        <w:t xml:space="preserve"> workshop can be found here: </w:t>
      </w:r>
      <w:hyperlink r:id="rId17" w:history="1">
        <w:r w:rsidR="00674694" w:rsidRPr="002E7775">
          <w:rPr>
            <w:rStyle w:val="Hyperlink"/>
            <w:rFonts w:ascii="Arial" w:eastAsia="Arial" w:hAnsi="Arial" w:cs="Arial"/>
          </w:rPr>
          <w:t>https://www.youtube.com/watch?v=_xuICrW8X3Q&amp;t=1s</w:t>
        </w:r>
      </w:hyperlink>
      <w:r w:rsidR="002E7775">
        <w:rPr>
          <w:rFonts w:ascii="Arial" w:eastAsia="Arial" w:hAnsi="Arial" w:cs="Arial"/>
        </w:rPr>
        <w:t>.</w:t>
      </w:r>
    </w:p>
    <w:p w14:paraId="7D2656F4" w14:textId="77777777" w:rsidR="00B17D09" w:rsidRPr="00C026AF" w:rsidRDefault="00B17D09" w:rsidP="00B17D09">
      <w:pPr>
        <w:tabs>
          <w:tab w:val="left" w:pos="480"/>
        </w:tabs>
        <w:spacing w:after="0"/>
        <w:ind w:left="479" w:right="162"/>
        <w:rPr>
          <w:rFonts w:ascii="Arial" w:eastAsia="Arial" w:hAnsi="Arial" w:cs="Arial"/>
        </w:rPr>
      </w:pPr>
    </w:p>
    <w:p w14:paraId="72781E4C" w14:textId="77777777" w:rsidR="003F5557" w:rsidRDefault="003F5557" w:rsidP="00B17D09">
      <w:pPr>
        <w:tabs>
          <w:tab w:val="left" w:pos="480"/>
        </w:tabs>
        <w:spacing w:after="0"/>
        <w:ind w:left="479" w:right="162"/>
        <w:rPr>
          <w:rFonts w:ascii="Arial" w:eastAsia="Arial" w:hAnsi="Arial" w:cs="Arial"/>
          <w:b/>
        </w:rPr>
      </w:pPr>
    </w:p>
    <w:p w14:paraId="01F3251B" w14:textId="77777777" w:rsidR="003F5557" w:rsidRDefault="003F5557" w:rsidP="00B17D09">
      <w:pPr>
        <w:tabs>
          <w:tab w:val="left" w:pos="480"/>
        </w:tabs>
        <w:spacing w:after="0"/>
        <w:ind w:left="479" w:right="162"/>
        <w:rPr>
          <w:rFonts w:ascii="Arial" w:eastAsia="Arial" w:hAnsi="Arial" w:cs="Arial"/>
          <w:b/>
        </w:rPr>
      </w:pPr>
    </w:p>
    <w:p w14:paraId="7DC02D9F" w14:textId="77777777" w:rsidR="009F047B" w:rsidRDefault="009F047B">
      <w:pPr>
        <w:rPr>
          <w:rFonts w:ascii="Arial" w:eastAsia="Arial" w:hAnsi="Arial" w:cs="Arial"/>
          <w:b/>
        </w:rPr>
      </w:pPr>
      <w:r>
        <w:rPr>
          <w:rFonts w:ascii="Arial" w:eastAsia="Arial" w:hAnsi="Arial" w:cs="Arial"/>
          <w:b/>
        </w:rPr>
        <w:br w:type="page"/>
      </w:r>
    </w:p>
    <w:p w14:paraId="42E2B96A" w14:textId="50A32745" w:rsidR="00B17D09" w:rsidRDefault="00B17D09" w:rsidP="00B17D09">
      <w:pPr>
        <w:tabs>
          <w:tab w:val="left" w:pos="480"/>
        </w:tabs>
        <w:spacing w:after="0"/>
        <w:ind w:left="479" w:right="162"/>
        <w:rPr>
          <w:rFonts w:ascii="Arial" w:eastAsia="Arial" w:hAnsi="Arial" w:cs="Arial"/>
          <w:b/>
        </w:rPr>
      </w:pPr>
      <w:r w:rsidRPr="00C026AF">
        <w:rPr>
          <w:rFonts w:ascii="Arial" w:eastAsia="Arial" w:hAnsi="Arial" w:cs="Arial"/>
          <w:b/>
        </w:rPr>
        <w:t>Successful Applicants:</w:t>
      </w:r>
    </w:p>
    <w:p w14:paraId="1E265B4F" w14:textId="77777777" w:rsidR="009F047B" w:rsidRPr="00C026AF" w:rsidRDefault="009F047B" w:rsidP="00B17D09">
      <w:pPr>
        <w:tabs>
          <w:tab w:val="left" w:pos="480"/>
        </w:tabs>
        <w:spacing w:after="0"/>
        <w:ind w:left="479" w:right="162"/>
        <w:rPr>
          <w:rFonts w:ascii="Arial" w:eastAsia="Arial" w:hAnsi="Arial" w:cs="Arial"/>
        </w:rPr>
      </w:pPr>
    </w:p>
    <w:p w14:paraId="0EEFEB35" w14:textId="77777777" w:rsidR="00B17D09" w:rsidRPr="00C026AF" w:rsidRDefault="00B17D09" w:rsidP="00B17D09">
      <w:pPr>
        <w:tabs>
          <w:tab w:val="left" w:pos="480"/>
        </w:tabs>
        <w:spacing w:after="0"/>
        <w:ind w:left="479" w:right="162"/>
        <w:rPr>
          <w:rFonts w:ascii="Arial" w:eastAsia="Arial" w:hAnsi="Arial" w:cs="Arial"/>
        </w:rPr>
      </w:pPr>
      <w:r w:rsidRPr="00C026AF">
        <w:rPr>
          <w:rFonts w:ascii="Arial" w:eastAsia="Arial" w:hAnsi="Arial" w:cs="Arial"/>
        </w:rPr>
        <w:t>Successful applicants contact the Lead Entity in the location of their proposed project as early as possible so that stakeholders have plenty of time to be informed and potential partners can collaborate. Lead Entity Technical Committee members can be especially helpful in the early stages of project development.</w:t>
      </w:r>
    </w:p>
    <w:p w14:paraId="251EFF9C" w14:textId="77777777" w:rsidR="00B17D09" w:rsidRPr="00C026AF" w:rsidRDefault="00B17D09" w:rsidP="00B17D09">
      <w:pPr>
        <w:tabs>
          <w:tab w:val="left" w:pos="1387"/>
        </w:tabs>
        <w:spacing w:after="0"/>
        <w:ind w:right="162"/>
        <w:rPr>
          <w:rFonts w:ascii="Arial" w:eastAsia="Arial" w:hAnsi="Arial" w:cs="Arial"/>
          <w:sz w:val="20"/>
          <w:szCs w:val="20"/>
        </w:rPr>
      </w:pPr>
    </w:p>
    <w:p w14:paraId="3140D5B8" w14:textId="09B9A3E3" w:rsidR="00B17D09" w:rsidRPr="00C026AF" w:rsidRDefault="00B17D09" w:rsidP="00B17D09">
      <w:pPr>
        <w:tabs>
          <w:tab w:val="left" w:pos="480"/>
        </w:tabs>
        <w:spacing w:after="0"/>
        <w:ind w:right="162"/>
        <w:rPr>
          <w:rFonts w:ascii="Arial" w:eastAsia="Arial" w:hAnsi="Arial" w:cs="Arial"/>
          <w:sz w:val="24"/>
          <w:szCs w:val="24"/>
        </w:rPr>
      </w:pPr>
      <w:r w:rsidRPr="00C026AF">
        <w:rPr>
          <w:rFonts w:ascii="Arial" w:eastAsia="Arial" w:hAnsi="Arial" w:cs="Arial"/>
          <w:b/>
          <w:sz w:val="24"/>
          <w:szCs w:val="24"/>
          <w:u w:val="single"/>
        </w:rPr>
        <w:t xml:space="preserve">Overview </w:t>
      </w:r>
      <w:r w:rsidRPr="00711141">
        <w:rPr>
          <w:rFonts w:ascii="Arial" w:eastAsia="Arial" w:hAnsi="Arial" w:cs="Arial"/>
          <w:b/>
          <w:sz w:val="24"/>
          <w:szCs w:val="24"/>
          <w:u w:val="single"/>
        </w:rPr>
        <w:t xml:space="preserve">of </w:t>
      </w:r>
      <w:r w:rsidR="00711141">
        <w:rPr>
          <w:rFonts w:ascii="Arial" w:eastAsia="Arial" w:hAnsi="Arial" w:cs="Arial"/>
          <w:b/>
          <w:sz w:val="24"/>
          <w:szCs w:val="24"/>
          <w:u w:val="single"/>
        </w:rPr>
        <w:t xml:space="preserve">the </w:t>
      </w:r>
      <w:r w:rsidRPr="00711141">
        <w:rPr>
          <w:rFonts w:ascii="Arial" w:eastAsia="Arial" w:hAnsi="Arial" w:cs="Arial"/>
          <w:b/>
          <w:sz w:val="24"/>
          <w:szCs w:val="24"/>
          <w:u w:val="single"/>
        </w:rPr>
        <w:t xml:space="preserve">SRFB </w:t>
      </w:r>
      <w:r w:rsidR="00711141" w:rsidRPr="00711141">
        <w:rPr>
          <w:rFonts w:ascii="Arial" w:eastAsia="Arial" w:hAnsi="Arial" w:cs="Arial"/>
          <w:b/>
          <w:sz w:val="24"/>
          <w:szCs w:val="24"/>
          <w:u w:val="single"/>
        </w:rPr>
        <w:t xml:space="preserve">2023 Grant </w:t>
      </w:r>
      <w:r w:rsidRPr="00711141">
        <w:rPr>
          <w:rFonts w:ascii="Arial" w:eastAsia="Arial" w:hAnsi="Arial" w:cs="Arial"/>
          <w:b/>
          <w:sz w:val="24"/>
          <w:szCs w:val="24"/>
          <w:u w:val="single"/>
        </w:rPr>
        <w:t>Round NPCLE Prop</w:t>
      </w:r>
      <w:r w:rsidRPr="003967A4">
        <w:rPr>
          <w:rFonts w:ascii="Arial" w:eastAsia="Arial" w:hAnsi="Arial" w:cs="Arial"/>
          <w:b/>
          <w:sz w:val="24"/>
          <w:szCs w:val="24"/>
          <w:u w:val="single"/>
        </w:rPr>
        <w:t>osal Requirements</w:t>
      </w:r>
      <w:r w:rsidRPr="00C026AF">
        <w:rPr>
          <w:rFonts w:ascii="Arial" w:eastAsia="Arial" w:hAnsi="Arial" w:cs="Arial"/>
          <w:b/>
          <w:sz w:val="24"/>
          <w:szCs w:val="24"/>
          <w:u w:val="single"/>
        </w:rPr>
        <w:t>:</w:t>
      </w:r>
      <w:r w:rsidRPr="00C026AF">
        <w:rPr>
          <w:rFonts w:ascii="Arial" w:eastAsia="Arial" w:hAnsi="Arial" w:cs="Arial"/>
          <w:sz w:val="24"/>
          <w:szCs w:val="24"/>
        </w:rPr>
        <w:t xml:space="preserve"> </w:t>
      </w:r>
    </w:p>
    <w:p w14:paraId="1F53C9B7" w14:textId="77777777" w:rsidR="00B17D09" w:rsidRPr="00C026AF" w:rsidRDefault="00B17D09" w:rsidP="00B17D09">
      <w:pPr>
        <w:tabs>
          <w:tab w:val="left" w:pos="480"/>
        </w:tabs>
        <w:spacing w:after="0"/>
        <w:ind w:right="162"/>
        <w:jc w:val="center"/>
        <w:rPr>
          <w:rFonts w:ascii="Arial" w:eastAsia="Arial" w:hAnsi="Arial" w:cs="Arial"/>
          <w:b/>
          <w:sz w:val="20"/>
          <w:szCs w:val="20"/>
          <w:u w:val="single"/>
        </w:rPr>
      </w:pPr>
    </w:p>
    <w:p w14:paraId="6C6E2B19" w14:textId="53010715" w:rsidR="00B17D09" w:rsidRPr="003967A4" w:rsidRDefault="00B17D09" w:rsidP="00B17D09">
      <w:pPr>
        <w:tabs>
          <w:tab w:val="left" w:pos="480"/>
        </w:tabs>
        <w:spacing w:after="0"/>
        <w:ind w:right="162"/>
        <w:rPr>
          <w:rFonts w:ascii="Arial" w:eastAsia="Arial" w:hAnsi="Arial" w:cs="Arial"/>
          <w:sz w:val="24"/>
          <w:szCs w:val="24"/>
        </w:rPr>
      </w:pPr>
      <w:r w:rsidRPr="00C026AF">
        <w:rPr>
          <w:rFonts w:ascii="Arial" w:eastAsia="Arial" w:hAnsi="Arial" w:cs="Arial"/>
          <w:b/>
          <w:sz w:val="24"/>
          <w:szCs w:val="24"/>
        </w:rPr>
        <w:t xml:space="preserve">  (</w:t>
      </w:r>
      <w:r w:rsidR="00711141">
        <w:rPr>
          <w:rFonts w:ascii="Arial" w:eastAsia="Arial" w:hAnsi="Arial" w:cs="Arial"/>
          <w:b/>
          <w:sz w:val="24"/>
          <w:szCs w:val="24"/>
        </w:rPr>
        <w:t>A</w:t>
      </w:r>
      <w:r w:rsidRPr="00C026AF">
        <w:rPr>
          <w:rFonts w:ascii="Arial" w:eastAsia="Arial" w:hAnsi="Arial" w:cs="Arial"/>
          <w:b/>
          <w:sz w:val="24"/>
          <w:szCs w:val="24"/>
        </w:rPr>
        <w:t xml:space="preserve">pplications must be </w:t>
      </w:r>
      <w:r w:rsidR="00711141">
        <w:rPr>
          <w:rFonts w:ascii="Arial" w:eastAsia="Arial" w:hAnsi="Arial" w:cs="Arial"/>
          <w:b/>
          <w:sz w:val="24"/>
          <w:szCs w:val="24"/>
        </w:rPr>
        <w:t xml:space="preserve">completely </w:t>
      </w:r>
      <w:r w:rsidRPr="00C026AF">
        <w:rPr>
          <w:rFonts w:ascii="Arial" w:eastAsia="Arial" w:hAnsi="Arial" w:cs="Arial"/>
          <w:b/>
          <w:sz w:val="24"/>
          <w:szCs w:val="24"/>
        </w:rPr>
        <w:t>submitted</w:t>
      </w:r>
      <w:r w:rsidR="00711141">
        <w:rPr>
          <w:rFonts w:ascii="Arial" w:eastAsia="Arial" w:hAnsi="Arial" w:cs="Arial"/>
          <w:b/>
          <w:sz w:val="24"/>
          <w:szCs w:val="24"/>
        </w:rPr>
        <w:t xml:space="preserve"> in PRISM</w:t>
      </w:r>
      <w:r w:rsidRPr="00C026AF">
        <w:rPr>
          <w:rFonts w:ascii="Arial" w:eastAsia="Arial" w:hAnsi="Arial" w:cs="Arial"/>
          <w:b/>
          <w:sz w:val="24"/>
          <w:szCs w:val="24"/>
        </w:rPr>
        <w:t xml:space="preserve"> </w:t>
      </w:r>
      <w:r w:rsidRPr="003F5557">
        <w:rPr>
          <w:rFonts w:ascii="Arial" w:eastAsia="Arial" w:hAnsi="Arial" w:cs="Arial"/>
          <w:b/>
          <w:sz w:val="24"/>
          <w:szCs w:val="24"/>
        </w:rPr>
        <w:t xml:space="preserve">by </w:t>
      </w:r>
      <w:r w:rsidR="00711141" w:rsidRPr="003F5557">
        <w:rPr>
          <w:rFonts w:ascii="Arial" w:eastAsia="Arial" w:hAnsi="Arial" w:cs="Arial"/>
          <w:b/>
          <w:sz w:val="24"/>
          <w:szCs w:val="24"/>
        </w:rPr>
        <w:t>March 29</w:t>
      </w:r>
      <w:r w:rsidRPr="003F5557">
        <w:rPr>
          <w:rFonts w:ascii="Arial" w:eastAsia="Arial" w:hAnsi="Arial" w:cs="Arial"/>
          <w:b/>
          <w:sz w:val="24"/>
          <w:szCs w:val="24"/>
        </w:rPr>
        <w:t>, 202</w:t>
      </w:r>
      <w:r w:rsidR="00711141">
        <w:rPr>
          <w:rFonts w:ascii="Arial" w:eastAsia="Arial" w:hAnsi="Arial" w:cs="Arial"/>
          <w:b/>
          <w:sz w:val="24"/>
          <w:szCs w:val="24"/>
        </w:rPr>
        <w:t>3)</w:t>
      </w:r>
    </w:p>
    <w:p w14:paraId="59785212" w14:textId="77777777" w:rsidR="00B17D09" w:rsidRPr="00C026AF" w:rsidRDefault="00B17D09" w:rsidP="00B17D09">
      <w:pPr>
        <w:tabs>
          <w:tab w:val="left" w:pos="480"/>
        </w:tabs>
        <w:spacing w:after="0"/>
        <w:ind w:left="479" w:right="162"/>
        <w:rPr>
          <w:rFonts w:ascii="Arial" w:eastAsia="Arial" w:hAnsi="Arial" w:cs="Arial"/>
          <w:sz w:val="20"/>
          <w:szCs w:val="20"/>
        </w:rPr>
      </w:pPr>
      <w:r w:rsidRPr="00C026AF">
        <w:rPr>
          <w:rFonts w:ascii="Arial" w:eastAsia="Arial" w:hAnsi="Arial" w:cs="Arial"/>
          <w:sz w:val="20"/>
          <w:szCs w:val="20"/>
        </w:rPr>
        <w:t xml:space="preserve"> </w:t>
      </w:r>
    </w:p>
    <w:p w14:paraId="77F15D45" w14:textId="77777777" w:rsidR="00B17D09" w:rsidRPr="00C026AF" w:rsidRDefault="00B17D09" w:rsidP="00B17D09">
      <w:pPr>
        <w:tabs>
          <w:tab w:val="left" w:pos="480"/>
        </w:tabs>
        <w:spacing w:after="0"/>
        <w:ind w:right="162"/>
        <w:rPr>
          <w:rFonts w:ascii="Arial" w:eastAsia="Arial" w:hAnsi="Arial" w:cs="Arial"/>
          <w:sz w:val="20"/>
          <w:szCs w:val="20"/>
        </w:rPr>
      </w:pPr>
      <w:r w:rsidRPr="00C026AF">
        <w:rPr>
          <w:rFonts w:ascii="Arial" w:eastAsia="Arial" w:hAnsi="Arial" w:cs="Arial"/>
          <w:sz w:val="20"/>
          <w:szCs w:val="20"/>
        </w:rPr>
        <w:t>Once on PRISM with your Project # (begin entering your project):</w:t>
      </w:r>
    </w:p>
    <w:p w14:paraId="01940D04" w14:textId="77777777" w:rsidR="00B17D09" w:rsidRPr="00C026AF" w:rsidRDefault="00B17D09" w:rsidP="00B17D09">
      <w:pPr>
        <w:widowControl w:val="0"/>
        <w:numPr>
          <w:ilvl w:val="0"/>
          <w:numId w:val="1"/>
        </w:numPr>
        <w:tabs>
          <w:tab w:val="left" w:pos="480"/>
        </w:tabs>
        <w:spacing w:after="0" w:line="240" w:lineRule="auto"/>
        <w:ind w:right="162"/>
        <w:rPr>
          <w:rFonts w:ascii="Arial" w:eastAsia="Arial" w:hAnsi="Arial" w:cs="Arial"/>
        </w:rPr>
      </w:pPr>
      <w:r w:rsidRPr="00C026AF">
        <w:rPr>
          <w:rFonts w:ascii="Arial" w:eastAsia="Arial" w:hAnsi="Arial" w:cs="Arial"/>
        </w:rPr>
        <w:t>Roles of the project team.</w:t>
      </w:r>
    </w:p>
    <w:p w14:paraId="27C40A20" w14:textId="77777777" w:rsidR="00B17D09" w:rsidRPr="00C026AF" w:rsidRDefault="00B17D09" w:rsidP="00B17D09">
      <w:pPr>
        <w:widowControl w:val="0"/>
        <w:numPr>
          <w:ilvl w:val="0"/>
          <w:numId w:val="1"/>
        </w:numPr>
        <w:tabs>
          <w:tab w:val="left" w:pos="480"/>
        </w:tabs>
        <w:spacing w:after="0" w:line="240" w:lineRule="auto"/>
        <w:ind w:right="162"/>
        <w:rPr>
          <w:rFonts w:ascii="Arial" w:eastAsia="Arial" w:hAnsi="Arial" w:cs="Arial"/>
        </w:rPr>
      </w:pPr>
      <w:r w:rsidRPr="00C026AF">
        <w:rPr>
          <w:rFonts w:ascii="Arial" w:eastAsia="Arial" w:hAnsi="Arial" w:cs="Arial"/>
        </w:rPr>
        <w:t>A project description (1-2 pages maximum- it can be a standard "abstract" of 1-2 paragraphs but should specifically address how it benefits salmon and whether it is a "priority project" identified in the NPCLE Salmon Restoration Strategy or the Lake Ozette Sockeye Recovery Plan or some other publicly reviewed restoration strategy).</w:t>
      </w:r>
    </w:p>
    <w:p w14:paraId="26C545E5" w14:textId="77777777" w:rsidR="00B17D09" w:rsidRPr="00C026AF" w:rsidRDefault="00B17D09" w:rsidP="00B17D09">
      <w:pPr>
        <w:widowControl w:val="0"/>
        <w:numPr>
          <w:ilvl w:val="0"/>
          <w:numId w:val="1"/>
        </w:numPr>
        <w:tabs>
          <w:tab w:val="left" w:pos="480"/>
        </w:tabs>
        <w:spacing w:after="0" w:line="240" w:lineRule="auto"/>
        <w:ind w:right="162"/>
        <w:rPr>
          <w:rFonts w:ascii="Arial" w:eastAsia="Arial" w:hAnsi="Arial" w:cs="Arial"/>
        </w:rPr>
      </w:pPr>
      <w:r w:rsidRPr="00C026AF">
        <w:rPr>
          <w:rFonts w:ascii="Arial" w:eastAsia="Arial" w:hAnsi="Arial" w:cs="Arial"/>
        </w:rPr>
        <w:t>Estimated budget including 15% match (totals entered into PRISM, but details attached as a separate budget of expenses presented in any format preferred by the project applicant; see below).</w:t>
      </w:r>
    </w:p>
    <w:p w14:paraId="7917201E" w14:textId="77777777" w:rsidR="00B17D09" w:rsidRPr="00C026AF" w:rsidRDefault="00B17D09" w:rsidP="00B17D09">
      <w:pPr>
        <w:widowControl w:val="0"/>
        <w:numPr>
          <w:ilvl w:val="0"/>
          <w:numId w:val="1"/>
        </w:numPr>
        <w:tabs>
          <w:tab w:val="left" w:pos="480"/>
        </w:tabs>
        <w:spacing w:after="0" w:line="240" w:lineRule="auto"/>
        <w:ind w:right="162"/>
        <w:rPr>
          <w:rFonts w:ascii="Arial" w:eastAsia="Arial" w:hAnsi="Arial" w:cs="Arial"/>
        </w:rPr>
      </w:pPr>
      <w:r w:rsidRPr="00C026AF">
        <w:rPr>
          <w:rFonts w:ascii="Arial" w:eastAsia="Arial" w:hAnsi="Arial" w:cs="Arial"/>
        </w:rPr>
        <w:t>Identification of the target salmon species affected by the project (entered into PRISM). Attach the following separate documents into the PRISM application (attaching a file in PRISM is accomplished by clicking on the "Attachments" tab at the top of the page):</w:t>
      </w:r>
    </w:p>
    <w:p w14:paraId="073810C1" w14:textId="77777777" w:rsidR="00B17D09" w:rsidRPr="00C026AF" w:rsidRDefault="00B17D09" w:rsidP="00B17D09">
      <w:pPr>
        <w:widowControl w:val="0"/>
        <w:numPr>
          <w:ilvl w:val="0"/>
          <w:numId w:val="1"/>
        </w:numPr>
        <w:tabs>
          <w:tab w:val="left" w:pos="480"/>
        </w:tabs>
        <w:spacing w:after="0" w:line="240" w:lineRule="auto"/>
        <w:ind w:right="162"/>
        <w:rPr>
          <w:rFonts w:ascii="Arial" w:eastAsia="Arial" w:hAnsi="Arial" w:cs="Arial"/>
        </w:rPr>
      </w:pPr>
      <w:r w:rsidRPr="00C026AF">
        <w:rPr>
          <w:rFonts w:ascii="Arial" w:eastAsia="Arial" w:hAnsi="Arial" w:cs="Arial"/>
        </w:rPr>
        <w:t>Evidence that the project is part of a recovery plan or lead entity strategy (Identified on the NPCLE Form and/or "project description").</w:t>
      </w:r>
    </w:p>
    <w:p w14:paraId="0CE782ED" w14:textId="77777777" w:rsidR="00B17D09" w:rsidRPr="00C026AF" w:rsidRDefault="00B17D09" w:rsidP="00B17D09">
      <w:pPr>
        <w:widowControl w:val="0"/>
        <w:numPr>
          <w:ilvl w:val="0"/>
          <w:numId w:val="1"/>
        </w:numPr>
        <w:tabs>
          <w:tab w:val="left" w:pos="480"/>
        </w:tabs>
        <w:spacing w:after="0" w:line="240" w:lineRule="auto"/>
        <w:ind w:right="162"/>
        <w:rPr>
          <w:rFonts w:ascii="Arial" w:eastAsia="Arial" w:hAnsi="Arial" w:cs="Arial"/>
        </w:rPr>
      </w:pPr>
      <w:r w:rsidRPr="00C026AF">
        <w:rPr>
          <w:rFonts w:ascii="Arial" w:eastAsia="Arial" w:hAnsi="Arial" w:cs="Arial"/>
        </w:rPr>
        <w:t>A project location map (Add as an attachment in PRISM).</w:t>
      </w:r>
    </w:p>
    <w:p w14:paraId="2896642A" w14:textId="77777777" w:rsidR="00B17D09" w:rsidRPr="00C026AF" w:rsidRDefault="00B17D09" w:rsidP="00B17D09">
      <w:pPr>
        <w:widowControl w:val="0"/>
        <w:numPr>
          <w:ilvl w:val="0"/>
          <w:numId w:val="1"/>
        </w:numPr>
        <w:tabs>
          <w:tab w:val="left" w:pos="480"/>
        </w:tabs>
        <w:spacing w:after="0" w:line="240" w:lineRule="auto"/>
        <w:ind w:right="162"/>
        <w:rPr>
          <w:rFonts w:ascii="Arial" w:eastAsia="Arial" w:hAnsi="Arial" w:cs="Arial"/>
        </w:rPr>
      </w:pPr>
      <w:r w:rsidRPr="00C026AF">
        <w:rPr>
          <w:rFonts w:ascii="Arial" w:eastAsia="Arial" w:hAnsi="Arial" w:cs="Arial"/>
        </w:rPr>
        <w:t>A site or parcel map (Add as an attachment in PRISM).</w:t>
      </w:r>
    </w:p>
    <w:p w14:paraId="2C8D5D3A" w14:textId="77777777" w:rsidR="00B17D09" w:rsidRPr="00C026AF" w:rsidRDefault="00B17D09" w:rsidP="00B17D09">
      <w:pPr>
        <w:widowControl w:val="0"/>
        <w:numPr>
          <w:ilvl w:val="0"/>
          <w:numId w:val="1"/>
        </w:numPr>
        <w:tabs>
          <w:tab w:val="left" w:pos="480"/>
        </w:tabs>
        <w:spacing w:after="0" w:line="240" w:lineRule="auto"/>
        <w:ind w:right="162"/>
        <w:rPr>
          <w:rFonts w:ascii="Arial" w:eastAsia="Arial" w:hAnsi="Arial" w:cs="Arial"/>
        </w:rPr>
      </w:pPr>
      <w:r w:rsidRPr="00C026AF">
        <w:rPr>
          <w:rFonts w:ascii="Arial" w:eastAsia="Arial" w:hAnsi="Arial" w:cs="Arial"/>
        </w:rPr>
        <w:t>A preliminary design plan or sketch for restoration projects (Add as an attachment in PRISM if appropriate to the type of project).</w:t>
      </w:r>
    </w:p>
    <w:p w14:paraId="463E35DD" w14:textId="77777777" w:rsidR="00B17D09" w:rsidRPr="00C026AF" w:rsidRDefault="00B17D09" w:rsidP="00B17D09">
      <w:pPr>
        <w:tabs>
          <w:tab w:val="left" w:pos="480"/>
        </w:tabs>
        <w:spacing w:after="0"/>
        <w:ind w:left="479" w:right="162"/>
        <w:rPr>
          <w:rFonts w:ascii="Arial" w:eastAsia="Arial" w:hAnsi="Arial" w:cs="Arial"/>
          <w:sz w:val="20"/>
          <w:szCs w:val="20"/>
        </w:rPr>
      </w:pPr>
    </w:p>
    <w:p w14:paraId="5BA5372D" w14:textId="77777777" w:rsidR="00B17D09" w:rsidRPr="00C026AF" w:rsidRDefault="00B17D09" w:rsidP="00B17D09">
      <w:pPr>
        <w:tabs>
          <w:tab w:val="left" w:pos="480"/>
        </w:tabs>
        <w:spacing w:after="0"/>
        <w:ind w:right="162"/>
        <w:rPr>
          <w:rFonts w:ascii="Arial" w:eastAsia="Arial" w:hAnsi="Arial" w:cs="Arial"/>
          <w:b/>
          <w:sz w:val="20"/>
          <w:szCs w:val="20"/>
        </w:rPr>
      </w:pPr>
      <w:r w:rsidRPr="00C026AF">
        <w:rPr>
          <w:rFonts w:ascii="Arial" w:eastAsia="Arial" w:hAnsi="Arial" w:cs="Arial"/>
          <w:b/>
          <w:sz w:val="20"/>
          <w:szCs w:val="20"/>
        </w:rPr>
        <w:t>NPCLE APPLICATION REVIEW CRITERIA:</w:t>
      </w:r>
    </w:p>
    <w:p w14:paraId="6C4295A8" w14:textId="77777777" w:rsidR="00B17D09" w:rsidRPr="00C026AF" w:rsidRDefault="00B17D09" w:rsidP="00B17D09">
      <w:pPr>
        <w:tabs>
          <w:tab w:val="left" w:pos="480"/>
        </w:tabs>
        <w:spacing w:after="0"/>
        <w:ind w:right="162"/>
        <w:rPr>
          <w:rFonts w:ascii="Arial" w:eastAsia="Arial" w:hAnsi="Arial" w:cs="Arial"/>
          <w:b/>
          <w:sz w:val="20"/>
          <w:szCs w:val="20"/>
        </w:rPr>
      </w:pPr>
    </w:p>
    <w:p w14:paraId="517445D7" w14:textId="235F01DF" w:rsidR="00B17D09" w:rsidRPr="00C026AF" w:rsidRDefault="00B17D09" w:rsidP="00B17D09">
      <w:pPr>
        <w:tabs>
          <w:tab w:val="left" w:pos="480"/>
        </w:tabs>
        <w:spacing w:after="0"/>
        <w:ind w:left="479" w:right="162"/>
        <w:rPr>
          <w:rFonts w:ascii="Arial" w:eastAsia="Arial" w:hAnsi="Arial" w:cs="Arial"/>
        </w:rPr>
      </w:pPr>
      <w:r w:rsidRPr="00C026AF">
        <w:rPr>
          <w:rFonts w:ascii="Arial" w:eastAsia="Arial" w:hAnsi="Arial" w:cs="Arial"/>
        </w:rPr>
        <w:t xml:space="preserve">The general evaluation criteria used by the NPCLE Technical Committee and Citizen Committee in reviewing projects proposed for </w:t>
      </w:r>
      <w:r w:rsidR="00711141">
        <w:rPr>
          <w:rFonts w:ascii="Arial" w:eastAsia="Arial" w:hAnsi="Arial" w:cs="Arial"/>
        </w:rPr>
        <w:t>the 20</w:t>
      </w:r>
      <w:r w:rsidRPr="00C026AF">
        <w:rPr>
          <w:rFonts w:ascii="Arial" w:eastAsia="Arial" w:hAnsi="Arial" w:cs="Arial"/>
        </w:rPr>
        <w:t>23 SRFB Grant</w:t>
      </w:r>
      <w:r w:rsidR="00711141">
        <w:rPr>
          <w:rFonts w:ascii="Arial" w:eastAsia="Arial" w:hAnsi="Arial" w:cs="Arial"/>
        </w:rPr>
        <w:t xml:space="preserve"> Round</w:t>
      </w:r>
      <w:r w:rsidRPr="00C026AF">
        <w:rPr>
          <w:rFonts w:ascii="Arial" w:eastAsia="Arial" w:hAnsi="Arial" w:cs="Arial"/>
        </w:rPr>
        <w:t xml:space="preserve"> </w:t>
      </w:r>
      <w:r w:rsidR="00711141">
        <w:rPr>
          <w:rFonts w:ascii="Arial" w:eastAsia="Arial" w:hAnsi="Arial" w:cs="Arial"/>
        </w:rPr>
        <w:t>include</w:t>
      </w:r>
      <w:r w:rsidRPr="00C026AF">
        <w:rPr>
          <w:rFonts w:ascii="Arial" w:eastAsia="Arial" w:hAnsi="Arial" w:cs="Arial"/>
        </w:rPr>
        <w:t>:</w:t>
      </w:r>
    </w:p>
    <w:p w14:paraId="74A83406" w14:textId="77777777" w:rsidR="00B17D09" w:rsidRPr="00C026AF" w:rsidRDefault="00B17D09" w:rsidP="00B17D09">
      <w:pPr>
        <w:tabs>
          <w:tab w:val="left" w:pos="480"/>
        </w:tabs>
        <w:spacing w:after="0"/>
        <w:ind w:left="479" w:right="162"/>
        <w:rPr>
          <w:rFonts w:ascii="Arial" w:eastAsia="Arial" w:hAnsi="Arial" w:cs="Arial"/>
          <w:sz w:val="21"/>
          <w:szCs w:val="21"/>
        </w:rPr>
      </w:pPr>
    </w:p>
    <w:p w14:paraId="73E0D219" w14:textId="77777777" w:rsidR="00B17D09" w:rsidRPr="00C026AF" w:rsidRDefault="00B17D09" w:rsidP="00B17D09">
      <w:pPr>
        <w:tabs>
          <w:tab w:val="left" w:pos="480"/>
        </w:tabs>
        <w:spacing w:after="0"/>
        <w:ind w:left="479" w:right="162"/>
        <w:rPr>
          <w:rFonts w:ascii="Arial" w:eastAsia="Arial" w:hAnsi="Arial" w:cs="Arial"/>
          <w:sz w:val="21"/>
          <w:szCs w:val="21"/>
        </w:rPr>
      </w:pPr>
      <w:r w:rsidRPr="00C026AF">
        <w:rPr>
          <w:rFonts w:ascii="Arial" w:eastAsia="Arial" w:hAnsi="Arial" w:cs="Arial"/>
          <w:sz w:val="21"/>
          <w:szCs w:val="21"/>
        </w:rPr>
        <w:t xml:space="preserve">Project Strategy      </w:t>
      </w:r>
      <w:r w:rsidRPr="00C026AF">
        <w:rPr>
          <w:rFonts w:ascii="Arial" w:eastAsia="Arial" w:hAnsi="Arial" w:cs="Arial"/>
          <w:sz w:val="21"/>
          <w:szCs w:val="21"/>
        </w:rPr>
        <w:tab/>
      </w:r>
      <w:r w:rsidRPr="00C026AF">
        <w:rPr>
          <w:rFonts w:ascii="Arial" w:eastAsia="Arial" w:hAnsi="Arial" w:cs="Arial"/>
          <w:sz w:val="21"/>
          <w:szCs w:val="21"/>
        </w:rPr>
        <w:tab/>
      </w:r>
      <w:r w:rsidRPr="00C026AF">
        <w:rPr>
          <w:rFonts w:ascii="Arial" w:eastAsia="Arial" w:hAnsi="Arial" w:cs="Arial"/>
          <w:sz w:val="21"/>
          <w:szCs w:val="21"/>
        </w:rPr>
        <w:tab/>
      </w:r>
      <w:r w:rsidRPr="00C026AF">
        <w:rPr>
          <w:rFonts w:ascii="Arial" w:eastAsia="Arial" w:hAnsi="Arial" w:cs="Arial"/>
          <w:sz w:val="21"/>
          <w:szCs w:val="21"/>
        </w:rPr>
        <w:tab/>
        <w:t>Sediment Control</w:t>
      </w:r>
    </w:p>
    <w:p w14:paraId="12E8F61B" w14:textId="77777777" w:rsidR="00B17D09" w:rsidRPr="00C026AF" w:rsidRDefault="00B17D09" w:rsidP="00B17D09">
      <w:pPr>
        <w:tabs>
          <w:tab w:val="left" w:pos="480"/>
        </w:tabs>
        <w:spacing w:after="0"/>
        <w:ind w:left="479" w:right="162"/>
        <w:rPr>
          <w:rFonts w:ascii="Arial" w:eastAsia="Arial" w:hAnsi="Arial" w:cs="Arial"/>
          <w:sz w:val="21"/>
          <w:szCs w:val="21"/>
        </w:rPr>
      </w:pPr>
      <w:r w:rsidRPr="00C026AF">
        <w:rPr>
          <w:rFonts w:ascii="Arial" w:eastAsia="Arial" w:hAnsi="Arial" w:cs="Arial"/>
          <w:sz w:val="21"/>
          <w:szCs w:val="21"/>
        </w:rPr>
        <w:t>Project Method</w:t>
      </w:r>
      <w:r w:rsidRPr="00C026AF">
        <w:rPr>
          <w:rFonts w:ascii="Arial" w:eastAsia="Arial" w:hAnsi="Arial" w:cs="Arial"/>
          <w:sz w:val="21"/>
          <w:szCs w:val="21"/>
        </w:rPr>
        <w:tab/>
      </w:r>
      <w:r w:rsidRPr="00C026AF">
        <w:rPr>
          <w:rFonts w:ascii="Arial" w:eastAsia="Arial" w:hAnsi="Arial" w:cs="Arial"/>
          <w:sz w:val="21"/>
          <w:szCs w:val="21"/>
        </w:rPr>
        <w:tab/>
      </w:r>
      <w:r w:rsidRPr="00C026AF">
        <w:rPr>
          <w:rFonts w:ascii="Arial" w:eastAsia="Arial" w:hAnsi="Arial" w:cs="Arial"/>
          <w:sz w:val="21"/>
          <w:szCs w:val="21"/>
        </w:rPr>
        <w:tab/>
      </w:r>
      <w:r w:rsidRPr="00C026AF">
        <w:rPr>
          <w:rFonts w:ascii="Arial" w:eastAsia="Arial" w:hAnsi="Arial" w:cs="Arial"/>
          <w:sz w:val="21"/>
          <w:szCs w:val="21"/>
        </w:rPr>
        <w:tab/>
      </w:r>
      <w:r w:rsidRPr="00C026AF">
        <w:rPr>
          <w:rFonts w:ascii="Arial" w:eastAsia="Arial" w:hAnsi="Arial" w:cs="Arial"/>
          <w:sz w:val="21"/>
          <w:szCs w:val="21"/>
        </w:rPr>
        <w:tab/>
        <w:t>Connectivity</w:t>
      </w:r>
    </w:p>
    <w:p w14:paraId="0E362861" w14:textId="77777777" w:rsidR="00B17D09" w:rsidRPr="00C026AF" w:rsidRDefault="00B17D09" w:rsidP="00B17D09">
      <w:pPr>
        <w:tabs>
          <w:tab w:val="left" w:pos="480"/>
        </w:tabs>
        <w:spacing w:after="0"/>
        <w:ind w:left="479" w:right="162"/>
        <w:rPr>
          <w:rFonts w:ascii="Arial" w:eastAsia="Arial" w:hAnsi="Arial" w:cs="Arial"/>
          <w:sz w:val="21"/>
          <w:szCs w:val="21"/>
        </w:rPr>
      </w:pPr>
      <w:r w:rsidRPr="00C026AF">
        <w:rPr>
          <w:rFonts w:ascii="Arial" w:eastAsia="Arial" w:hAnsi="Arial" w:cs="Arial"/>
          <w:sz w:val="21"/>
          <w:szCs w:val="21"/>
        </w:rPr>
        <w:t xml:space="preserve">Habitat Quality </w:t>
      </w:r>
      <w:r w:rsidRPr="00C026AF">
        <w:rPr>
          <w:rFonts w:ascii="Arial" w:eastAsia="Arial" w:hAnsi="Arial" w:cs="Arial"/>
          <w:sz w:val="21"/>
          <w:szCs w:val="21"/>
        </w:rPr>
        <w:tab/>
      </w:r>
      <w:r w:rsidRPr="00C026AF">
        <w:rPr>
          <w:rFonts w:ascii="Arial" w:eastAsia="Arial" w:hAnsi="Arial" w:cs="Arial"/>
          <w:sz w:val="21"/>
          <w:szCs w:val="21"/>
        </w:rPr>
        <w:tab/>
      </w:r>
      <w:r w:rsidRPr="00C026AF">
        <w:rPr>
          <w:rFonts w:ascii="Arial" w:eastAsia="Arial" w:hAnsi="Arial" w:cs="Arial"/>
          <w:sz w:val="21"/>
          <w:szCs w:val="21"/>
        </w:rPr>
        <w:tab/>
      </w:r>
      <w:r w:rsidRPr="00C026AF">
        <w:rPr>
          <w:rFonts w:ascii="Arial" w:eastAsia="Arial" w:hAnsi="Arial" w:cs="Arial"/>
          <w:sz w:val="21"/>
          <w:szCs w:val="21"/>
        </w:rPr>
        <w:tab/>
      </w:r>
      <w:r w:rsidRPr="00C026AF">
        <w:rPr>
          <w:rFonts w:ascii="Arial" w:eastAsia="Arial" w:hAnsi="Arial" w:cs="Arial"/>
          <w:sz w:val="21"/>
          <w:szCs w:val="21"/>
        </w:rPr>
        <w:tab/>
        <w:t>Applicant is or has a project sponsor</w:t>
      </w:r>
    </w:p>
    <w:p w14:paraId="4EB7B80D" w14:textId="77777777" w:rsidR="00B17D09" w:rsidRPr="00C026AF" w:rsidRDefault="00B17D09" w:rsidP="00B17D09">
      <w:pPr>
        <w:tabs>
          <w:tab w:val="left" w:pos="480"/>
        </w:tabs>
        <w:spacing w:after="0"/>
        <w:ind w:left="479" w:right="162"/>
        <w:rPr>
          <w:rFonts w:ascii="Arial" w:eastAsia="Arial" w:hAnsi="Arial" w:cs="Arial"/>
          <w:sz w:val="21"/>
          <w:szCs w:val="21"/>
        </w:rPr>
      </w:pPr>
      <w:r w:rsidRPr="00C026AF">
        <w:rPr>
          <w:rFonts w:ascii="Arial" w:eastAsia="Arial" w:hAnsi="Arial" w:cs="Arial"/>
          <w:sz w:val="21"/>
          <w:szCs w:val="21"/>
        </w:rPr>
        <w:t xml:space="preserve">Habitat Quantity </w:t>
      </w:r>
      <w:r w:rsidRPr="00C026AF">
        <w:rPr>
          <w:rFonts w:ascii="Arial" w:eastAsia="Arial" w:hAnsi="Arial" w:cs="Arial"/>
          <w:sz w:val="21"/>
          <w:szCs w:val="21"/>
        </w:rPr>
        <w:tab/>
      </w:r>
      <w:r w:rsidRPr="00C026AF">
        <w:rPr>
          <w:rFonts w:ascii="Arial" w:eastAsia="Arial" w:hAnsi="Arial" w:cs="Arial"/>
          <w:sz w:val="21"/>
          <w:szCs w:val="21"/>
        </w:rPr>
        <w:tab/>
      </w:r>
      <w:r w:rsidRPr="00C026AF">
        <w:rPr>
          <w:rFonts w:ascii="Arial" w:eastAsia="Arial" w:hAnsi="Arial" w:cs="Arial"/>
          <w:sz w:val="21"/>
          <w:szCs w:val="21"/>
        </w:rPr>
        <w:tab/>
      </w:r>
      <w:r w:rsidRPr="00C026AF">
        <w:rPr>
          <w:rFonts w:ascii="Arial" w:eastAsia="Arial" w:hAnsi="Arial" w:cs="Arial"/>
          <w:sz w:val="21"/>
          <w:szCs w:val="21"/>
        </w:rPr>
        <w:tab/>
      </w:r>
      <w:r w:rsidRPr="00C026AF">
        <w:rPr>
          <w:rFonts w:ascii="Arial" w:eastAsia="Arial" w:hAnsi="Arial" w:cs="Arial"/>
          <w:sz w:val="21"/>
          <w:szCs w:val="21"/>
        </w:rPr>
        <w:tab/>
        <w:t>Likelihood of satisfying the granting agency</w:t>
      </w:r>
    </w:p>
    <w:p w14:paraId="791CA801" w14:textId="77777777" w:rsidR="00B17D09" w:rsidRPr="00C026AF" w:rsidRDefault="00B17D09" w:rsidP="00B17D09">
      <w:pPr>
        <w:tabs>
          <w:tab w:val="left" w:pos="480"/>
        </w:tabs>
        <w:spacing w:after="0"/>
        <w:ind w:left="479" w:right="162"/>
        <w:rPr>
          <w:rFonts w:ascii="Arial" w:eastAsia="Arial" w:hAnsi="Arial" w:cs="Arial"/>
          <w:sz w:val="21"/>
          <w:szCs w:val="21"/>
        </w:rPr>
      </w:pPr>
      <w:r w:rsidRPr="00C026AF">
        <w:rPr>
          <w:rFonts w:ascii="Arial" w:eastAsia="Arial" w:hAnsi="Arial" w:cs="Arial"/>
          <w:sz w:val="21"/>
          <w:szCs w:val="21"/>
        </w:rPr>
        <w:t xml:space="preserve">Salmonid Life Histories </w:t>
      </w:r>
      <w:r w:rsidRPr="00C026AF">
        <w:rPr>
          <w:rFonts w:ascii="Arial" w:eastAsia="Arial" w:hAnsi="Arial" w:cs="Arial"/>
          <w:sz w:val="21"/>
          <w:szCs w:val="21"/>
        </w:rPr>
        <w:tab/>
      </w:r>
      <w:r w:rsidRPr="00C026AF">
        <w:rPr>
          <w:rFonts w:ascii="Arial" w:eastAsia="Arial" w:hAnsi="Arial" w:cs="Arial"/>
          <w:sz w:val="21"/>
          <w:szCs w:val="21"/>
        </w:rPr>
        <w:tab/>
      </w:r>
      <w:r w:rsidRPr="00C026AF">
        <w:rPr>
          <w:rFonts w:ascii="Arial" w:eastAsia="Arial" w:hAnsi="Arial" w:cs="Arial"/>
          <w:sz w:val="21"/>
          <w:szCs w:val="21"/>
        </w:rPr>
        <w:tab/>
      </w:r>
      <w:r w:rsidRPr="00C026AF">
        <w:rPr>
          <w:rFonts w:ascii="Arial" w:eastAsia="Arial" w:hAnsi="Arial" w:cs="Arial"/>
          <w:sz w:val="21"/>
          <w:szCs w:val="21"/>
        </w:rPr>
        <w:tab/>
        <w:t>Accuracy of budget</w:t>
      </w:r>
    </w:p>
    <w:p w14:paraId="5B663409" w14:textId="77777777" w:rsidR="00B17D09" w:rsidRPr="00C026AF" w:rsidRDefault="00B17D09" w:rsidP="00B17D09">
      <w:pPr>
        <w:tabs>
          <w:tab w:val="left" w:pos="480"/>
        </w:tabs>
        <w:spacing w:after="0"/>
        <w:ind w:left="479" w:right="162"/>
        <w:rPr>
          <w:rFonts w:ascii="Arial" w:eastAsia="Arial" w:hAnsi="Arial" w:cs="Arial"/>
          <w:sz w:val="21"/>
          <w:szCs w:val="21"/>
        </w:rPr>
      </w:pPr>
      <w:r w:rsidRPr="00C026AF">
        <w:rPr>
          <w:rFonts w:ascii="Arial" w:eastAsia="Arial" w:hAnsi="Arial" w:cs="Arial"/>
          <w:sz w:val="21"/>
          <w:szCs w:val="21"/>
        </w:rPr>
        <w:t>Species Diversity (current)</w:t>
      </w:r>
      <w:r w:rsidRPr="00C026AF">
        <w:rPr>
          <w:rFonts w:ascii="Arial" w:eastAsia="Arial" w:hAnsi="Arial" w:cs="Arial"/>
          <w:sz w:val="21"/>
          <w:szCs w:val="21"/>
        </w:rPr>
        <w:tab/>
      </w:r>
      <w:r w:rsidRPr="00C026AF">
        <w:rPr>
          <w:rFonts w:ascii="Arial" w:eastAsia="Arial" w:hAnsi="Arial" w:cs="Arial"/>
          <w:sz w:val="21"/>
          <w:szCs w:val="21"/>
        </w:rPr>
        <w:tab/>
      </w:r>
      <w:r w:rsidRPr="00C026AF">
        <w:rPr>
          <w:rFonts w:ascii="Arial" w:eastAsia="Arial" w:hAnsi="Arial" w:cs="Arial"/>
          <w:sz w:val="21"/>
          <w:szCs w:val="21"/>
        </w:rPr>
        <w:tab/>
        <w:t>Urgency for immediate implementation</w:t>
      </w:r>
    </w:p>
    <w:p w14:paraId="7AE718E7" w14:textId="77777777" w:rsidR="00B17D09" w:rsidRPr="00C026AF" w:rsidRDefault="00B17D09" w:rsidP="00B17D09">
      <w:pPr>
        <w:tabs>
          <w:tab w:val="left" w:pos="480"/>
        </w:tabs>
        <w:spacing w:after="0"/>
        <w:ind w:left="479" w:right="162"/>
        <w:rPr>
          <w:rFonts w:ascii="Arial" w:eastAsia="Arial" w:hAnsi="Arial" w:cs="Arial"/>
          <w:sz w:val="21"/>
          <w:szCs w:val="21"/>
        </w:rPr>
      </w:pPr>
      <w:r w:rsidRPr="00C026AF">
        <w:rPr>
          <w:rFonts w:ascii="Arial" w:eastAsia="Arial" w:hAnsi="Arial" w:cs="Arial"/>
          <w:sz w:val="21"/>
          <w:szCs w:val="21"/>
        </w:rPr>
        <w:t xml:space="preserve">Riparian forest and native vegetation </w:t>
      </w:r>
      <w:r w:rsidRPr="00C026AF">
        <w:rPr>
          <w:rFonts w:ascii="Arial" w:eastAsia="Arial" w:hAnsi="Arial" w:cs="Arial"/>
          <w:sz w:val="21"/>
          <w:szCs w:val="21"/>
        </w:rPr>
        <w:tab/>
      </w:r>
      <w:r w:rsidRPr="00C026AF">
        <w:rPr>
          <w:rFonts w:ascii="Arial" w:eastAsia="Arial" w:hAnsi="Arial" w:cs="Arial"/>
          <w:sz w:val="21"/>
          <w:szCs w:val="21"/>
        </w:rPr>
        <w:tab/>
        <w:t>Qualifications</w:t>
      </w:r>
    </w:p>
    <w:p w14:paraId="0EB35BBE" w14:textId="77777777" w:rsidR="00B17D09" w:rsidRPr="00C026AF" w:rsidRDefault="00B17D09" w:rsidP="00B17D09">
      <w:pPr>
        <w:tabs>
          <w:tab w:val="left" w:pos="480"/>
        </w:tabs>
        <w:spacing w:after="0"/>
        <w:ind w:left="479" w:right="162"/>
        <w:rPr>
          <w:rFonts w:ascii="Arial" w:eastAsia="Arial" w:hAnsi="Arial" w:cs="Arial"/>
          <w:sz w:val="21"/>
          <w:szCs w:val="21"/>
        </w:rPr>
      </w:pPr>
      <w:r w:rsidRPr="00C026AF">
        <w:rPr>
          <w:rFonts w:ascii="Arial" w:eastAsia="Arial" w:hAnsi="Arial" w:cs="Arial"/>
          <w:sz w:val="21"/>
          <w:szCs w:val="21"/>
        </w:rPr>
        <w:t xml:space="preserve">Local Community Support </w:t>
      </w:r>
    </w:p>
    <w:p w14:paraId="11D34B63" w14:textId="77777777" w:rsidR="00B17D09" w:rsidRPr="00C026AF" w:rsidRDefault="00B17D09" w:rsidP="00B17D09">
      <w:pPr>
        <w:tabs>
          <w:tab w:val="left" w:pos="480"/>
        </w:tabs>
        <w:spacing w:after="0"/>
        <w:ind w:left="479" w:right="162"/>
        <w:rPr>
          <w:rFonts w:ascii="Arial" w:eastAsia="Arial" w:hAnsi="Arial" w:cs="Arial"/>
        </w:rPr>
      </w:pPr>
    </w:p>
    <w:p w14:paraId="71FFD3C1" w14:textId="77777777" w:rsidR="00B17D09" w:rsidRPr="00C026AF" w:rsidRDefault="00B17D09" w:rsidP="00B17D09">
      <w:pPr>
        <w:tabs>
          <w:tab w:val="left" w:pos="480"/>
        </w:tabs>
        <w:spacing w:after="0"/>
        <w:ind w:left="479" w:right="162"/>
        <w:rPr>
          <w:rFonts w:ascii="Arial" w:eastAsia="Arial" w:hAnsi="Arial" w:cs="Arial"/>
          <w:sz w:val="20"/>
          <w:szCs w:val="20"/>
        </w:rPr>
      </w:pPr>
      <w:r w:rsidRPr="00C026AF">
        <w:rPr>
          <w:rFonts w:ascii="Arial" w:eastAsia="Arial" w:hAnsi="Arial" w:cs="Arial"/>
          <w:sz w:val="20"/>
          <w:szCs w:val="20"/>
        </w:rPr>
        <w:t>(A copy of the form used by technical reviewers for proposal evaluation follows on the next pages)</w:t>
      </w:r>
    </w:p>
    <w:p w14:paraId="7E6B7531" w14:textId="77777777" w:rsidR="00B17D09" w:rsidRPr="00C026AF" w:rsidRDefault="00B17D09" w:rsidP="00B17D09">
      <w:pPr>
        <w:tabs>
          <w:tab w:val="left" w:pos="480"/>
        </w:tabs>
        <w:spacing w:after="0"/>
        <w:ind w:left="479" w:right="162"/>
        <w:rPr>
          <w:rFonts w:ascii="Arial" w:eastAsia="Arial" w:hAnsi="Arial" w:cs="Arial"/>
          <w:sz w:val="20"/>
          <w:szCs w:val="20"/>
        </w:rPr>
      </w:pPr>
      <w:r w:rsidRPr="00C026AF">
        <w:rPr>
          <w:rFonts w:ascii="Arial" w:eastAsia="Arial" w:hAnsi="Arial" w:cs="Arial"/>
          <w:sz w:val="20"/>
          <w:szCs w:val="20"/>
        </w:rPr>
        <w:t xml:space="preserve"> </w:t>
      </w:r>
    </w:p>
    <w:p w14:paraId="1E29C762" w14:textId="77777777" w:rsidR="003F5557" w:rsidRDefault="003F5557" w:rsidP="00B17D09">
      <w:pPr>
        <w:tabs>
          <w:tab w:val="left" w:pos="480"/>
        </w:tabs>
        <w:spacing w:after="0"/>
        <w:ind w:left="479" w:right="162"/>
        <w:rPr>
          <w:rFonts w:ascii="Arial" w:eastAsia="Arial" w:hAnsi="Arial" w:cs="Arial"/>
          <w:b/>
          <w:sz w:val="20"/>
          <w:szCs w:val="20"/>
        </w:rPr>
      </w:pPr>
    </w:p>
    <w:p w14:paraId="3E1D5675" w14:textId="77777777" w:rsidR="003F5557" w:rsidRDefault="003F5557" w:rsidP="00B17D09">
      <w:pPr>
        <w:tabs>
          <w:tab w:val="left" w:pos="480"/>
        </w:tabs>
        <w:spacing w:after="0"/>
        <w:ind w:left="479" w:right="162"/>
        <w:rPr>
          <w:rFonts w:ascii="Arial" w:eastAsia="Arial" w:hAnsi="Arial" w:cs="Arial"/>
          <w:b/>
          <w:sz w:val="20"/>
          <w:szCs w:val="20"/>
        </w:rPr>
      </w:pPr>
    </w:p>
    <w:p w14:paraId="0F2080AB" w14:textId="77777777" w:rsidR="009F047B" w:rsidRDefault="009F047B">
      <w:pPr>
        <w:rPr>
          <w:rFonts w:ascii="Arial" w:eastAsia="Arial" w:hAnsi="Arial" w:cs="Arial"/>
          <w:b/>
          <w:sz w:val="20"/>
          <w:szCs w:val="20"/>
        </w:rPr>
      </w:pPr>
      <w:r>
        <w:rPr>
          <w:rFonts w:ascii="Arial" w:eastAsia="Arial" w:hAnsi="Arial" w:cs="Arial"/>
          <w:b/>
          <w:sz w:val="20"/>
          <w:szCs w:val="20"/>
        </w:rPr>
        <w:br w:type="page"/>
      </w:r>
    </w:p>
    <w:p w14:paraId="7B7BD029" w14:textId="0EDB538A" w:rsidR="00B17D09" w:rsidRPr="00C026AF" w:rsidRDefault="00B17D09" w:rsidP="00B17D09">
      <w:pPr>
        <w:tabs>
          <w:tab w:val="left" w:pos="480"/>
        </w:tabs>
        <w:spacing w:after="0"/>
        <w:ind w:left="479" w:right="162"/>
        <w:rPr>
          <w:rFonts w:ascii="Arial" w:eastAsia="Arial" w:hAnsi="Arial" w:cs="Arial"/>
          <w:sz w:val="20"/>
          <w:szCs w:val="20"/>
        </w:rPr>
      </w:pPr>
      <w:r w:rsidRPr="00C026AF">
        <w:rPr>
          <w:rFonts w:ascii="Arial" w:eastAsia="Arial" w:hAnsi="Arial" w:cs="Arial"/>
          <w:b/>
          <w:sz w:val="20"/>
          <w:szCs w:val="20"/>
        </w:rPr>
        <w:t>Table 1.                    Project Ranking Matrix</w:t>
      </w:r>
    </w:p>
    <w:p w14:paraId="57ED9C5F" w14:textId="77777777" w:rsidR="00B17D09" w:rsidRPr="003967A4" w:rsidRDefault="00B17D09" w:rsidP="00B17D09">
      <w:pPr>
        <w:tabs>
          <w:tab w:val="left" w:pos="480"/>
        </w:tabs>
        <w:spacing w:after="0"/>
        <w:ind w:left="479" w:right="162"/>
        <w:rPr>
          <w:rFonts w:ascii="Arial" w:eastAsia="Arial" w:hAnsi="Arial" w:cs="Arial"/>
          <w:sz w:val="20"/>
          <w:szCs w:val="20"/>
        </w:rPr>
      </w:pPr>
      <w:r w:rsidRPr="003967A4">
        <w:rPr>
          <w:rFonts w:ascii="Arial" w:eastAsia="Arial" w:hAnsi="Arial" w:cs="Arial"/>
          <w:noProof/>
          <w:sz w:val="20"/>
          <w:szCs w:val="20"/>
        </w:rPr>
        <w:drawing>
          <wp:anchor distT="0" distB="0" distL="114300" distR="114300" simplePos="0" relativeHeight="251663360" behindDoc="1" locked="0" layoutInCell="1" allowOverlap="1" wp14:anchorId="73A4A53D" wp14:editId="0E640D93">
            <wp:simplePos x="0" y="0"/>
            <wp:positionH relativeFrom="margin">
              <wp:align>left</wp:align>
            </wp:positionH>
            <wp:positionV relativeFrom="paragraph">
              <wp:posOffset>210685</wp:posOffset>
            </wp:positionV>
            <wp:extent cx="6226810" cy="7470775"/>
            <wp:effectExtent l="0" t="0" r="2540" b="0"/>
            <wp:wrapTight wrapText="bothSides">
              <wp:wrapPolygon edited="0">
                <wp:start x="0" y="0"/>
                <wp:lineTo x="0" y="21536"/>
                <wp:lineTo x="21543" y="21536"/>
                <wp:lineTo x="2154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29366" cy="7473910"/>
                    </a:xfrm>
                    <a:prstGeom prst="rect">
                      <a:avLst/>
                    </a:prstGeom>
                    <a:noFill/>
                  </pic:spPr>
                </pic:pic>
              </a:graphicData>
            </a:graphic>
            <wp14:sizeRelV relativeFrom="margin">
              <wp14:pctHeight>0</wp14:pctHeight>
            </wp14:sizeRelV>
          </wp:anchor>
        </w:drawing>
      </w:r>
    </w:p>
    <w:p w14:paraId="5194BC81" w14:textId="77777777" w:rsidR="00B17D09" w:rsidRPr="003967A4" w:rsidRDefault="00B17D09" w:rsidP="00B17D09">
      <w:pPr>
        <w:tabs>
          <w:tab w:val="left" w:pos="480"/>
        </w:tabs>
        <w:spacing w:after="0"/>
        <w:ind w:left="479" w:right="162"/>
        <w:rPr>
          <w:rFonts w:ascii="Arial" w:eastAsia="Arial" w:hAnsi="Arial" w:cs="Arial"/>
          <w:sz w:val="20"/>
          <w:szCs w:val="20"/>
        </w:rPr>
      </w:pPr>
    </w:p>
    <w:p w14:paraId="52109274" w14:textId="77777777" w:rsidR="00B17D09" w:rsidRPr="003967A4" w:rsidRDefault="00B17D09" w:rsidP="00B17D09">
      <w:pPr>
        <w:tabs>
          <w:tab w:val="left" w:pos="480"/>
        </w:tabs>
        <w:spacing w:after="0"/>
        <w:ind w:left="479" w:right="162"/>
        <w:rPr>
          <w:rFonts w:ascii="Arial" w:eastAsia="Arial" w:hAnsi="Arial" w:cs="Arial"/>
          <w:sz w:val="20"/>
          <w:szCs w:val="20"/>
        </w:rPr>
      </w:pPr>
      <w:r w:rsidRPr="003967A4">
        <w:rPr>
          <w:rFonts w:ascii="Arial" w:eastAsia="Arial" w:hAnsi="Arial" w:cs="Arial"/>
          <w:noProof/>
          <w:sz w:val="20"/>
          <w:szCs w:val="20"/>
        </w:rPr>
        <w:drawing>
          <wp:anchor distT="0" distB="0" distL="114300" distR="114300" simplePos="0" relativeHeight="251659264" behindDoc="1" locked="0" layoutInCell="1" allowOverlap="1" wp14:anchorId="2F696FFC" wp14:editId="7AF9D722">
            <wp:simplePos x="0" y="0"/>
            <wp:positionH relativeFrom="column">
              <wp:posOffset>-603250</wp:posOffset>
            </wp:positionH>
            <wp:positionV relativeFrom="paragraph">
              <wp:posOffset>76200</wp:posOffset>
            </wp:positionV>
            <wp:extent cx="7035165" cy="7124700"/>
            <wp:effectExtent l="0" t="0" r="0" b="0"/>
            <wp:wrapTight wrapText="bothSides">
              <wp:wrapPolygon edited="0">
                <wp:start x="0" y="0"/>
                <wp:lineTo x="0" y="21542"/>
                <wp:lineTo x="17781" y="21542"/>
                <wp:lineTo x="17781" y="21253"/>
                <wp:lineTo x="19828" y="21253"/>
                <wp:lineTo x="21524" y="20849"/>
                <wp:lineTo x="21524" y="12244"/>
                <wp:lineTo x="17781" y="12013"/>
                <wp:lineTo x="21524" y="11840"/>
                <wp:lineTo x="2152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35165" cy="7124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CF5411" w14:textId="77777777" w:rsidR="00B17D09" w:rsidRPr="00C026AF" w:rsidRDefault="00B17D09" w:rsidP="00B17D09">
      <w:pPr>
        <w:tabs>
          <w:tab w:val="left" w:pos="480"/>
        </w:tabs>
        <w:spacing w:after="0"/>
        <w:ind w:left="479" w:right="162"/>
        <w:rPr>
          <w:rFonts w:ascii="Arial" w:eastAsia="Arial" w:hAnsi="Arial" w:cs="Arial"/>
          <w:sz w:val="20"/>
          <w:szCs w:val="20"/>
        </w:rPr>
      </w:pPr>
    </w:p>
    <w:p w14:paraId="0CD8E78C" w14:textId="77777777" w:rsidR="00B17D09" w:rsidRPr="00C026AF" w:rsidRDefault="00B17D09" w:rsidP="00B17D09">
      <w:pPr>
        <w:tabs>
          <w:tab w:val="left" w:pos="480"/>
        </w:tabs>
        <w:spacing w:after="0"/>
        <w:ind w:left="479" w:right="162"/>
        <w:rPr>
          <w:rFonts w:ascii="Arial" w:eastAsia="Arial" w:hAnsi="Arial" w:cs="Arial"/>
          <w:sz w:val="20"/>
          <w:szCs w:val="20"/>
        </w:rPr>
      </w:pPr>
    </w:p>
    <w:p w14:paraId="78379164" w14:textId="77777777" w:rsidR="00B17D09" w:rsidRPr="00C026AF" w:rsidRDefault="00B17D09" w:rsidP="00B17D09">
      <w:pPr>
        <w:tabs>
          <w:tab w:val="left" w:pos="480"/>
        </w:tabs>
        <w:spacing w:after="0"/>
        <w:ind w:left="479" w:right="162"/>
        <w:rPr>
          <w:rFonts w:ascii="Arial" w:eastAsia="Arial" w:hAnsi="Arial" w:cs="Arial"/>
          <w:sz w:val="20"/>
          <w:szCs w:val="20"/>
        </w:rPr>
      </w:pPr>
    </w:p>
    <w:p w14:paraId="06D197A0" w14:textId="77777777" w:rsidR="00B17D09" w:rsidRPr="00C026AF" w:rsidRDefault="00B17D09" w:rsidP="00B17D09">
      <w:pPr>
        <w:tabs>
          <w:tab w:val="left" w:pos="480"/>
        </w:tabs>
        <w:spacing w:after="0"/>
        <w:ind w:left="479" w:right="162"/>
        <w:rPr>
          <w:rFonts w:ascii="Arial" w:eastAsia="Arial" w:hAnsi="Arial" w:cs="Arial"/>
          <w:sz w:val="20"/>
          <w:szCs w:val="20"/>
        </w:rPr>
      </w:pPr>
    </w:p>
    <w:p w14:paraId="31B296FD" w14:textId="77777777" w:rsidR="00B17D09" w:rsidRPr="00C026AF" w:rsidRDefault="00B17D09" w:rsidP="00B17D09">
      <w:pPr>
        <w:tabs>
          <w:tab w:val="left" w:pos="480"/>
        </w:tabs>
        <w:spacing w:after="0"/>
        <w:ind w:left="479" w:right="162"/>
        <w:rPr>
          <w:rFonts w:ascii="Arial" w:eastAsia="Arial" w:hAnsi="Arial" w:cs="Arial"/>
          <w:sz w:val="20"/>
          <w:szCs w:val="20"/>
        </w:rPr>
      </w:pPr>
    </w:p>
    <w:p w14:paraId="2B5734CA" w14:textId="77777777" w:rsidR="00B17D09" w:rsidRPr="00C026AF" w:rsidRDefault="00B17D09" w:rsidP="00B17D09">
      <w:pPr>
        <w:tabs>
          <w:tab w:val="left" w:pos="480"/>
        </w:tabs>
        <w:spacing w:after="0"/>
        <w:ind w:left="479" w:right="162"/>
        <w:rPr>
          <w:rFonts w:ascii="Arial" w:eastAsia="Arial" w:hAnsi="Arial" w:cs="Arial"/>
          <w:sz w:val="20"/>
          <w:szCs w:val="20"/>
        </w:rPr>
      </w:pPr>
    </w:p>
    <w:p w14:paraId="4B90EACB" w14:textId="77777777" w:rsidR="00B17D09" w:rsidRPr="00C026AF" w:rsidRDefault="00B17D09" w:rsidP="00B17D09">
      <w:pPr>
        <w:tabs>
          <w:tab w:val="left" w:pos="480"/>
        </w:tabs>
        <w:spacing w:after="0"/>
        <w:ind w:left="479" w:right="162"/>
        <w:rPr>
          <w:rFonts w:ascii="Arial" w:eastAsia="Arial" w:hAnsi="Arial" w:cs="Arial"/>
          <w:sz w:val="20"/>
          <w:szCs w:val="20"/>
        </w:rPr>
      </w:pPr>
      <w:r w:rsidRPr="00C026AF">
        <w:rPr>
          <w:rFonts w:ascii="Arial" w:eastAsia="Arial" w:hAnsi="Arial" w:cs="Arial"/>
          <w:b/>
          <w:sz w:val="20"/>
          <w:szCs w:val="20"/>
        </w:rPr>
        <w:t xml:space="preserve">                         </w:t>
      </w:r>
      <w:r w:rsidRPr="003967A4">
        <w:rPr>
          <w:rFonts w:ascii="Arial" w:eastAsia="Arial" w:hAnsi="Arial" w:cs="Arial"/>
          <w:b/>
          <w:noProof/>
          <w:sz w:val="20"/>
          <w:szCs w:val="20"/>
        </w:rPr>
        <w:drawing>
          <wp:inline distT="0" distB="0" distL="0" distR="0" wp14:anchorId="5DBF2338" wp14:editId="08B6FC88">
            <wp:extent cx="3027871" cy="1466491"/>
            <wp:effectExtent l="0" t="0" r="127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7577" cy="1466349"/>
                    </a:xfrm>
                    <a:prstGeom prst="rect">
                      <a:avLst/>
                    </a:prstGeom>
                    <a:noFill/>
                    <a:ln>
                      <a:noFill/>
                    </a:ln>
                  </pic:spPr>
                </pic:pic>
              </a:graphicData>
            </a:graphic>
          </wp:inline>
        </w:drawing>
      </w:r>
      <w:r w:rsidRPr="003967A4">
        <w:rPr>
          <w:rFonts w:ascii="Arial" w:eastAsia="Arial" w:hAnsi="Arial" w:cs="Arial"/>
          <w:b/>
          <w:sz w:val="20"/>
          <w:szCs w:val="20"/>
        </w:rPr>
        <w:t xml:space="preserve"> </w:t>
      </w:r>
    </w:p>
    <w:p w14:paraId="118C5D8B" w14:textId="77777777" w:rsidR="00B17D09" w:rsidRPr="00C026AF" w:rsidRDefault="00B17D09" w:rsidP="00B17D09">
      <w:pPr>
        <w:tabs>
          <w:tab w:val="left" w:pos="480"/>
        </w:tabs>
        <w:spacing w:after="0"/>
        <w:ind w:left="479" w:right="162"/>
        <w:rPr>
          <w:rFonts w:ascii="Arial" w:eastAsia="Arial" w:hAnsi="Arial" w:cs="Arial"/>
          <w:sz w:val="20"/>
          <w:szCs w:val="20"/>
        </w:rPr>
      </w:pPr>
    </w:p>
    <w:p w14:paraId="50ED5145" w14:textId="77777777" w:rsidR="00B17D09" w:rsidRPr="00C026AF" w:rsidRDefault="00B17D09" w:rsidP="00B17D09">
      <w:pPr>
        <w:tabs>
          <w:tab w:val="left" w:pos="480"/>
        </w:tabs>
        <w:spacing w:after="0"/>
        <w:ind w:left="479" w:right="162"/>
        <w:rPr>
          <w:rFonts w:ascii="Arial" w:eastAsia="Arial" w:hAnsi="Arial" w:cs="Arial"/>
          <w:sz w:val="20"/>
          <w:szCs w:val="20"/>
        </w:rPr>
      </w:pPr>
    </w:p>
    <w:p w14:paraId="3B53B19D" w14:textId="77777777" w:rsidR="00B17D09" w:rsidRPr="00C026AF" w:rsidRDefault="00B17D09" w:rsidP="00B17D09">
      <w:pPr>
        <w:tabs>
          <w:tab w:val="left" w:pos="480"/>
        </w:tabs>
        <w:spacing w:after="0"/>
        <w:ind w:left="479" w:right="162"/>
        <w:rPr>
          <w:rFonts w:ascii="Arial" w:eastAsia="Arial" w:hAnsi="Arial" w:cs="Arial"/>
          <w:sz w:val="20"/>
          <w:szCs w:val="20"/>
          <w:lang w:bidi="en-US"/>
        </w:rPr>
      </w:pPr>
      <w:r w:rsidRPr="00C026AF">
        <w:rPr>
          <w:rFonts w:ascii="Arial" w:eastAsia="Arial" w:hAnsi="Arial" w:cs="Arial"/>
          <w:sz w:val="20"/>
          <w:szCs w:val="20"/>
        </w:rPr>
        <w:t xml:space="preserve">                                              </w:t>
      </w:r>
      <w:r w:rsidRPr="00C026AF">
        <w:rPr>
          <w:rFonts w:ascii="Arial" w:eastAsia="Arial" w:hAnsi="Arial" w:cs="Arial"/>
          <w:sz w:val="20"/>
          <w:szCs w:val="20"/>
          <w:lang w:bidi="en-US"/>
        </w:rPr>
        <w:t>COAST SALMON PARTNERSHIP</w:t>
      </w:r>
    </w:p>
    <w:p w14:paraId="14D19CF1" w14:textId="77777777" w:rsidR="00B17D09" w:rsidRPr="00C026AF" w:rsidRDefault="00B17D09" w:rsidP="00B17D09">
      <w:pPr>
        <w:tabs>
          <w:tab w:val="left" w:pos="480"/>
        </w:tabs>
        <w:spacing w:after="0"/>
        <w:ind w:left="479" w:right="162"/>
        <w:jc w:val="center"/>
        <w:rPr>
          <w:rFonts w:ascii="Arial" w:eastAsia="Arial" w:hAnsi="Arial" w:cs="Arial"/>
          <w:sz w:val="20"/>
          <w:szCs w:val="20"/>
          <w:lang w:bidi="en-US"/>
        </w:rPr>
      </w:pPr>
      <w:r w:rsidRPr="00C026AF">
        <w:rPr>
          <w:rFonts w:ascii="Arial" w:eastAsia="Arial" w:hAnsi="Arial" w:cs="Arial"/>
          <w:sz w:val="20"/>
          <w:szCs w:val="20"/>
          <w:lang w:bidi="en-US"/>
        </w:rPr>
        <w:t>HABITAT RESTORATION</w:t>
      </w:r>
    </w:p>
    <w:p w14:paraId="487E9946" w14:textId="77777777" w:rsidR="00B17D09" w:rsidRPr="00C026AF" w:rsidRDefault="00B17D09" w:rsidP="00B17D09">
      <w:pPr>
        <w:tabs>
          <w:tab w:val="left" w:pos="480"/>
        </w:tabs>
        <w:spacing w:after="0"/>
        <w:ind w:left="479" w:right="162"/>
        <w:jc w:val="center"/>
        <w:rPr>
          <w:rFonts w:ascii="Arial" w:eastAsia="Arial" w:hAnsi="Arial" w:cs="Arial"/>
          <w:sz w:val="20"/>
          <w:szCs w:val="20"/>
          <w:lang w:bidi="en-US"/>
        </w:rPr>
      </w:pPr>
      <w:r w:rsidRPr="00C026AF">
        <w:rPr>
          <w:rFonts w:ascii="Arial" w:eastAsia="Arial" w:hAnsi="Arial" w:cs="Arial"/>
          <w:sz w:val="20"/>
          <w:szCs w:val="20"/>
          <w:lang w:bidi="en-US"/>
        </w:rPr>
        <w:t>CONCEPTUAL PROJECT FORM</w:t>
      </w:r>
    </w:p>
    <w:p w14:paraId="3BCAF676" w14:textId="77777777" w:rsidR="00B17D09" w:rsidRPr="00C026AF" w:rsidRDefault="00B17D09" w:rsidP="00B17D09">
      <w:pPr>
        <w:tabs>
          <w:tab w:val="left" w:pos="480"/>
        </w:tabs>
        <w:spacing w:after="0"/>
        <w:ind w:left="479" w:right="162"/>
        <w:rPr>
          <w:rFonts w:ascii="Arial" w:eastAsia="Arial" w:hAnsi="Arial" w:cs="Arial"/>
          <w:sz w:val="20"/>
          <w:szCs w:val="20"/>
          <w:lang w:bidi="en-US"/>
        </w:rPr>
      </w:pPr>
    </w:p>
    <w:tbl>
      <w:tblPr>
        <w:tblW w:w="97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000" w:firstRow="0" w:lastRow="0" w:firstColumn="0" w:lastColumn="0" w:noHBand="0" w:noVBand="0"/>
      </w:tblPr>
      <w:tblGrid>
        <w:gridCol w:w="1559"/>
        <w:gridCol w:w="3031"/>
        <w:gridCol w:w="5115"/>
      </w:tblGrid>
      <w:tr w:rsidR="00B17D09" w:rsidRPr="00C026AF" w14:paraId="4E7A412E" w14:textId="77777777" w:rsidTr="001011CA">
        <w:trPr>
          <w:trHeight w:val="20"/>
        </w:trPr>
        <w:tc>
          <w:tcPr>
            <w:tcW w:w="9705" w:type="dxa"/>
            <w:gridSpan w:val="3"/>
            <w:tcBorders>
              <w:bottom w:val="single" w:sz="8" w:space="0" w:color="auto"/>
              <w:right w:val="single" w:sz="8" w:space="0" w:color="auto"/>
            </w:tcBorders>
            <w:shd w:val="clear" w:color="auto" w:fill="DDD9C3"/>
            <w:vAlign w:val="center"/>
          </w:tcPr>
          <w:p w14:paraId="745DD326" w14:textId="77777777" w:rsidR="00B17D09" w:rsidRPr="00C026AF" w:rsidRDefault="00B17D09" w:rsidP="001011CA">
            <w:pPr>
              <w:tabs>
                <w:tab w:val="left" w:pos="480"/>
              </w:tabs>
              <w:spacing w:after="0"/>
              <w:ind w:left="479" w:right="162"/>
              <w:rPr>
                <w:rFonts w:ascii="Arial" w:eastAsia="Arial" w:hAnsi="Arial" w:cs="Arial"/>
                <w:b/>
                <w:sz w:val="20"/>
                <w:szCs w:val="20"/>
                <w:lang w:bidi="en-US"/>
              </w:rPr>
            </w:pPr>
            <w:r w:rsidRPr="00C026AF">
              <w:rPr>
                <w:rFonts w:ascii="Arial" w:eastAsia="Arial" w:hAnsi="Arial" w:cs="Arial"/>
                <w:b/>
                <w:sz w:val="20"/>
                <w:szCs w:val="20"/>
                <w:lang w:bidi="en-US"/>
              </w:rPr>
              <w:t>Project Information</w:t>
            </w:r>
          </w:p>
        </w:tc>
      </w:tr>
      <w:tr w:rsidR="00B17D09" w:rsidRPr="00C026AF" w14:paraId="3E3B520D" w14:textId="77777777" w:rsidTr="001011CA">
        <w:trPr>
          <w:trHeight w:val="368"/>
        </w:trPr>
        <w:tc>
          <w:tcPr>
            <w:tcW w:w="4590" w:type="dxa"/>
            <w:gridSpan w:val="2"/>
            <w:tcBorders>
              <w:top w:val="single" w:sz="8" w:space="0" w:color="auto"/>
              <w:left w:val="single" w:sz="8" w:space="0" w:color="auto"/>
              <w:right w:val="single" w:sz="8" w:space="0" w:color="auto"/>
            </w:tcBorders>
            <w:vAlign w:val="center"/>
          </w:tcPr>
          <w:p w14:paraId="43235C99" w14:textId="77777777" w:rsidR="00B17D09" w:rsidRPr="00C026AF" w:rsidRDefault="00B17D09" w:rsidP="001011CA">
            <w:pPr>
              <w:tabs>
                <w:tab w:val="left" w:pos="480"/>
              </w:tabs>
              <w:spacing w:after="0"/>
              <w:ind w:right="162"/>
              <w:rPr>
                <w:rFonts w:ascii="Arial" w:eastAsia="Arial" w:hAnsi="Arial" w:cs="Arial"/>
                <w:b/>
                <w:sz w:val="20"/>
                <w:szCs w:val="20"/>
                <w:lang w:bidi="en-US"/>
              </w:rPr>
            </w:pPr>
            <w:r w:rsidRPr="00C026AF">
              <w:rPr>
                <w:rFonts w:ascii="Arial" w:eastAsia="Arial" w:hAnsi="Arial" w:cs="Arial"/>
                <w:b/>
                <w:sz w:val="20"/>
                <w:szCs w:val="20"/>
                <w:lang w:bidi="en-US"/>
              </w:rPr>
              <w:t xml:space="preserve">Project Name </w:t>
            </w:r>
          </w:p>
        </w:tc>
        <w:tc>
          <w:tcPr>
            <w:tcW w:w="5115" w:type="dxa"/>
            <w:tcBorders>
              <w:top w:val="single" w:sz="8" w:space="0" w:color="auto"/>
              <w:left w:val="single" w:sz="8" w:space="0" w:color="auto"/>
              <w:right w:val="single" w:sz="8" w:space="0" w:color="auto"/>
            </w:tcBorders>
            <w:shd w:val="clear" w:color="auto" w:fill="auto"/>
            <w:vAlign w:val="center"/>
          </w:tcPr>
          <w:p w14:paraId="3EA44016"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p>
        </w:tc>
      </w:tr>
      <w:tr w:rsidR="00B17D09" w:rsidRPr="00C026AF" w14:paraId="78C0EB3A" w14:textId="77777777" w:rsidTr="001011CA">
        <w:trPr>
          <w:trHeight w:val="368"/>
        </w:trPr>
        <w:tc>
          <w:tcPr>
            <w:tcW w:w="4590" w:type="dxa"/>
            <w:gridSpan w:val="2"/>
            <w:tcBorders>
              <w:top w:val="single" w:sz="8" w:space="0" w:color="auto"/>
              <w:left w:val="single" w:sz="8" w:space="0" w:color="auto"/>
              <w:right w:val="single" w:sz="8" w:space="0" w:color="auto"/>
            </w:tcBorders>
            <w:vAlign w:val="center"/>
          </w:tcPr>
          <w:p w14:paraId="04C79032" w14:textId="77777777" w:rsidR="00B17D09" w:rsidRPr="00C026AF" w:rsidDel="00AF7096" w:rsidRDefault="00B17D09" w:rsidP="001011CA">
            <w:pPr>
              <w:tabs>
                <w:tab w:val="left" w:pos="480"/>
              </w:tabs>
              <w:spacing w:after="0"/>
              <w:ind w:right="162"/>
              <w:rPr>
                <w:rFonts w:ascii="Arial" w:eastAsia="Arial" w:hAnsi="Arial" w:cs="Arial"/>
                <w:sz w:val="20"/>
                <w:szCs w:val="20"/>
                <w:lang w:bidi="en-US"/>
              </w:rPr>
            </w:pPr>
            <w:r w:rsidRPr="00C026AF">
              <w:rPr>
                <w:rFonts w:ascii="Arial" w:eastAsia="Arial" w:hAnsi="Arial" w:cs="Arial"/>
                <w:b/>
                <w:sz w:val="20"/>
                <w:szCs w:val="20"/>
                <w:lang w:bidi="en-US"/>
              </w:rPr>
              <w:t>Landowner</w:t>
            </w:r>
            <w:r w:rsidRPr="00C026AF">
              <w:rPr>
                <w:rFonts w:ascii="Arial" w:eastAsia="Arial" w:hAnsi="Arial" w:cs="Arial"/>
                <w:sz w:val="20"/>
                <w:szCs w:val="20"/>
                <w:lang w:bidi="en-US"/>
              </w:rPr>
              <w:t xml:space="preserve"> (name, phone number and/or email)</w:t>
            </w:r>
          </w:p>
        </w:tc>
        <w:tc>
          <w:tcPr>
            <w:tcW w:w="5115" w:type="dxa"/>
            <w:tcBorders>
              <w:top w:val="single" w:sz="8" w:space="0" w:color="auto"/>
              <w:left w:val="single" w:sz="8" w:space="0" w:color="auto"/>
              <w:right w:val="single" w:sz="8" w:space="0" w:color="auto"/>
            </w:tcBorders>
            <w:shd w:val="clear" w:color="auto" w:fill="auto"/>
            <w:vAlign w:val="center"/>
          </w:tcPr>
          <w:p w14:paraId="76F38EF9"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p>
        </w:tc>
      </w:tr>
      <w:tr w:rsidR="00B17D09" w:rsidRPr="00C026AF" w14:paraId="38A2C124" w14:textId="77777777" w:rsidTr="001011CA">
        <w:trPr>
          <w:trHeight w:val="20"/>
        </w:trPr>
        <w:tc>
          <w:tcPr>
            <w:tcW w:w="4590" w:type="dxa"/>
            <w:gridSpan w:val="2"/>
            <w:tcBorders>
              <w:left w:val="single" w:sz="8" w:space="0" w:color="auto"/>
              <w:right w:val="single" w:sz="8" w:space="0" w:color="auto"/>
            </w:tcBorders>
            <w:vAlign w:val="center"/>
          </w:tcPr>
          <w:p w14:paraId="1C0D0B2E" w14:textId="77777777" w:rsidR="00B17D09" w:rsidRPr="00C026AF" w:rsidRDefault="00B17D09" w:rsidP="001011CA">
            <w:pPr>
              <w:tabs>
                <w:tab w:val="left" w:pos="480"/>
              </w:tabs>
              <w:spacing w:after="0"/>
              <w:ind w:right="162"/>
              <w:rPr>
                <w:rFonts w:ascii="Arial" w:eastAsia="Arial" w:hAnsi="Arial" w:cs="Arial"/>
                <w:bCs/>
                <w:sz w:val="20"/>
                <w:szCs w:val="20"/>
                <w:lang w:bidi="en-US"/>
              </w:rPr>
            </w:pPr>
            <w:r w:rsidRPr="00C026AF">
              <w:rPr>
                <w:rFonts w:ascii="Arial" w:eastAsia="Arial" w:hAnsi="Arial" w:cs="Arial"/>
                <w:b/>
                <w:bCs/>
                <w:sz w:val="20"/>
                <w:szCs w:val="20"/>
                <w:lang w:bidi="en-US"/>
              </w:rPr>
              <w:t>Project Type</w:t>
            </w:r>
            <w:r w:rsidRPr="00C026AF">
              <w:rPr>
                <w:rFonts w:ascii="Arial" w:eastAsia="Arial" w:hAnsi="Arial" w:cs="Arial"/>
                <w:bCs/>
                <w:sz w:val="20"/>
                <w:szCs w:val="20"/>
                <w:lang w:bidi="en-US"/>
              </w:rPr>
              <w:t xml:space="preserve"> (bank protection/ r</w:t>
            </w:r>
            <w:r w:rsidRPr="00C026AF">
              <w:rPr>
                <w:rFonts w:ascii="Arial" w:eastAsia="Arial" w:hAnsi="Arial" w:cs="Arial"/>
                <w:sz w:val="20"/>
                <w:szCs w:val="20"/>
                <w:lang w:bidi="en-US"/>
              </w:rPr>
              <w:t>estoration/acquisition/etc.)</w:t>
            </w:r>
          </w:p>
        </w:tc>
        <w:tc>
          <w:tcPr>
            <w:tcW w:w="5115" w:type="dxa"/>
            <w:tcBorders>
              <w:left w:val="single" w:sz="8" w:space="0" w:color="auto"/>
              <w:right w:val="single" w:sz="8" w:space="0" w:color="auto"/>
            </w:tcBorders>
            <w:shd w:val="clear" w:color="auto" w:fill="auto"/>
            <w:vAlign w:val="center"/>
          </w:tcPr>
          <w:p w14:paraId="3B72A7F9"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p>
        </w:tc>
      </w:tr>
      <w:tr w:rsidR="00B17D09" w:rsidRPr="00C026AF" w14:paraId="0E727F8B" w14:textId="77777777" w:rsidTr="001011CA">
        <w:trPr>
          <w:trHeight w:val="20"/>
        </w:trPr>
        <w:tc>
          <w:tcPr>
            <w:tcW w:w="4590" w:type="dxa"/>
            <w:gridSpan w:val="2"/>
            <w:tcBorders>
              <w:left w:val="single" w:sz="8" w:space="0" w:color="auto"/>
              <w:right w:val="single" w:sz="8" w:space="0" w:color="auto"/>
            </w:tcBorders>
            <w:vAlign w:val="center"/>
          </w:tcPr>
          <w:p w14:paraId="56D85912" w14:textId="77777777" w:rsidR="00B17D09" w:rsidRPr="00C026AF" w:rsidRDefault="00B17D09" w:rsidP="001011CA">
            <w:pPr>
              <w:tabs>
                <w:tab w:val="left" w:pos="480"/>
              </w:tabs>
              <w:spacing w:after="0"/>
              <w:ind w:right="162"/>
              <w:rPr>
                <w:rFonts w:ascii="Arial" w:eastAsia="Arial" w:hAnsi="Arial" w:cs="Arial"/>
                <w:b/>
                <w:bCs/>
                <w:sz w:val="20"/>
                <w:szCs w:val="20"/>
                <w:lang w:bidi="en-US"/>
              </w:rPr>
            </w:pPr>
            <w:r w:rsidRPr="00C026AF">
              <w:rPr>
                <w:rFonts w:ascii="Arial" w:eastAsia="Arial" w:hAnsi="Arial" w:cs="Arial"/>
                <w:b/>
                <w:sz w:val="20"/>
                <w:szCs w:val="20"/>
                <w:lang w:bidi="en-US"/>
              </w:rPr>
              <w:t>Project Sponsor or Primary Contact</w:t>
            </w:r>
            <w:r w:rsidRPr="00C026AF">
              <w:rPr>
                <w:rFonts w:ascii="Arial" w:eastAsia="Arial" w:hAnsi="Arial" w:cs="Arial"/>
                <w:sz w:val="20"/>
                <w:szCs w:val="20"/>
                <w:lang w:bidi="en-US"/>
              </w:rPr>
              <w:t xml:space="preserve"> (name, phone number and/or email)</w:t>
            </w:r>
          </w:p>
        </w:tc>
        <w:tc>
          <w:tcPr>
            <w:tcW w:w="5115" w:type="dxa"/>
            <w:tcBorders>
              <w:left w:val="single" w:sz="8" w:space="0" w:color="auto"/>
              <w:right w:val="single" w:sz="8" w:space="0" w:color="auto"/>
            </w:tcBorders>
            <w:shd w:val="clear" w:color="auto" w:fill="auto"/>
            <w:vAlign w:val="center"/>
          </w:tcPr>
          <w:p w14:paraId="44DDDCF5"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p>
        </w:tc>
      </w:tr>
      <w:tr w:rsidR="00B17D09" w:rsidRPr="00C026AF" w14:paraId="1989D8FE" w14:textId="77777777" w:rsidTr="001011CA">
        <w:trPr>
          <w:trHeight w:val="483"/>
        </w:trPr>
        <w:tc>
          <w:tcPr>
            <w:tcW w:w="1559" w:type="dxa"/>
            <w:tcBorders>
              <w:left w:val="single" w:sz="8" w:space="0" w:color="auto"/>
              <w:right w:val="single" w:sz="8" w:space="0" w:color="auto"/>
            </w:tcBorders>
          </w:tcPr>
          <w:p w14:paraId="5993B77C" w14:textId="77777777" w:rsidR="00B17D09" w:rsidRPr="00C026AF" w:rsidRDefault="00B17D09" w:rsidP="001011CA">
            <w:pPr>
              <w:tabs>
                <w:tab w:val="left" w:pos="480"/>
              </w:tabs>
              <w:spacing w:after="0"/>
              <w:ind w:right="162"/>
              <w:rPr>
                <w:rFonts w:ascii="Arial" w:eastAsia="Arial" w:hAnsi="Arial" w:cs="Arial"/>
                <w:b/>
                <w:sz w:val="20"/>
                <w:szCs w:val="20"/>
                <w:lang w:bidi="en-US"/>
              </w:rPr>
            </w:pPr>
            <w:r w:rsidRPr="00C026AF">
              <w:rPr>
                <w:rFonts w:ascii="Arial" w:eastAsia="Arial" w:hAnsi="Arial" w:cs="Arial"/>
                <w:b/>
                <w:sz w:val="20"/>
                <w:szCs w:val="20"/>
                <w:lang w:bidi="en-US"/>
              </w:rPr>
              <w:t xml:space="preserve">Brief Project Description </w:t>
            </w:r>
          </w:p>
        </w:tc>
        <w:tc>
          <w:tcPr>
            <w:tcW w:w="8146" w:type="dxa"/>
            <w:gridSpan w:val="2"/>
            <w:tcBorders>
              <w:top w:val="single" w:sz="8" w:space="0" w:color="auto"/>
              <w:left w:val="single" w:sz="8" w:space="0" w:color="auto"/>
              <w:right w:val="single" w:sz="8" w:space="0" w:color="auto"/>
            </w:tcBorders>
            <w:shd w:val="clear" w:color="auto" w:fill="auto"/>
            <w:vAlign w:val="center"/>
          </w:tcPr>
          <w:p w14:paraId="12F2EE89"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p>
          <w:p w14:paraId="0CB5B31F"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p>
          <w:p w14:paraId="31A56C54"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p>
          <w:p w14:paraId="3239919B"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p>
          <w:p w14:paraId="6593BEE6"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p>
          <w:p w14:paraId="700F645B" w14:textId="77777777" w:rsidR="00B17D09" w:rsidRPr="00C026AF" w:rsidRDefault="00B17D09" w:rsidP="001011CA">
            <w:pPr>
              <w:tabs>
                <w:tab w:val="left" w:pos="480"/>
              </w:tabs>
              <w:spacing w:after="0"/>
              <w:ind w:right="162"/>
              <w:rPr>
                <w:rFonts w:ascii="Arial" w:eastAsia="Arial" w:hAnsi="Arial" w:cs="Arial"/>
                <w:sz w:val="20"/>
                <w:szCs w:val="20"/>
                <w:lang w:bidi="en-US"/>
              </w:rPr>
            </w:pPr>
          </w:p>
        </w:tc>
      </w:tr>
      <w:tr w:rsidR="00B17D09" w:rsidRPr="00C026AF" w14:paraId="491C3FE2" w14:textId="77777777" w:rsidTr="001011CA">
        <w:trPr>
          <w:trHeight w:val="20"/>
        </w:trPr>
        <w:tc>
          <w:tcPr>
            <w:tcW w:w="4590" w:type="dxa"/>
            <w:gridSpan w:val="2"/>
            <w:tcBorders>
              <w:top w:val="single" w:sz="8" w:space="0" w:color="auto"/>
              <w:left w:val="single" w:sz="8" w:space="0" w:color="auto"/>
              <w:right w:val="single" w:sz="8" w:space="0" w:color="auto"/>
            </w:tcBorders>
            <w:vAlign w:val="center"/>
          </w:tcPr>
          <w:p w14:paraId="58564B55" w14:textId="77777777" w:rsidR="00B17D09" w:rsidRPr="00C026AF" w:rsidRDefault="00B17D09" w:rsidP="001011CA">
            <w:pPr>
              <w:tabs>
                <w:tab w:val="left" w:pos="480"/>
              </w:tabs>
              <w:spacing w:after="0"/>
              <w:ind w:right="162"/>
              <w:rPr>
                <w:rFonts w:ascii="Arial" w:eastAsia="Arial" w:hAnsi="Arial" w:cs="Arial"/>
                <w:sz w:val="20"/>
                <w:szCs w:val="20"/>
                <w:lang w:bidi="en-US"/>
              </w:rPr>
            </w:pPr>
            <w:r w:rsidRPr="00C026AF">
              <w:rPr>
                <w:rFonts w:ascii="Arial" w:eastAsia="Arial" w:hAnsi="Arial" w:cs="Arial"/>
                <w:b/>
                <w:bCs/>
                <w:sz w:val="20"/>
                <w:szCs w:val="20"/>
                <w:lang w:bidi="en-US"/>
              </w:rPr>
              <w:t>Current Land Ownership</w:t>
            </w:r>
            <w:r w:rsidRPr="00C026AF">
              <w:rPr>
                <w:rFonts w:ascii="Arial" w:eastAsia="Arial" w:hAnsi="Arial" w:cs="Arial"/>
                <w:bCs/>
                <w:sz w:val="20"/>
                <w:szCs w:val="20"/>
                <w:lang w:bidi="en-US"/>
              </w:rPr>
              <w:t xml:space="preserve"> (private, public, other)</w:t>
            </w:r>
          </w:p>
        </w:tc>
        <w:tc>
          <w:tcPr>
            <w:tcW w:w="5115" w:type="dxa"/>
            <w:tcBorders>
              <w:left w:val="single" w:sz="8" w:space="0" w:color="auto"/>
              <w:right w:val="single" w:sz="8" w:space="0" w:color="auto"/>
            </w:tcBorders>
            <w:shd w:val="clear" w:color="auto" w:fill="auto"/>
            <w:vAlign w:val="center"/>
          </w:tcPr>
          <w:p w14:paraId="0194EB87"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p>
        </w:tc>
      </w:tr>
      <w:tr w:rsidR="00B17D09" w:rsidRPr="00C026AF" w14:paraId="2A606E82" w14:textId="77777777" w:rsidTr="001011CA">
        <w:trPr>
          <w:trHeight w:val="20"/>
        </w:trPr>
        <w:tc>
          <w:tcPr>
            <w:tcW w:w="4590" w:type="dxa"/>
            <w:gridSpan w:val="2"/>
            <w:tcBorders>
              <w:top w:val="single" w:sz="8" w:space="0" w:color="auto"/>
              <w:left w:val="single" w:sz="8" w:space="0" w:color="auto"/>
              <w:right w:val="single" w:sz="8" w:space="0" w:color="auto"/>
            </w:tcBorders>
            <w:vAlign w:val="center"/>
          </w:tcPr>
          <w:p w14:paraId="5BCB9086" w14:textId="61BF21F7" w:rsidR="00B17D09" w:rsidRPr="00C026AF" w:rsidRDefault="00B17D09" w:rsidP="001011CA">
            <w:pPr>
              <w:tabs>
                <w:tab w:val="left" w:pos="480"/>
              </w:tabs>
              <w:spacing w:after="0"/>
              <w:ind w:right="162"/>
              <w:rPr>
                <w:rFonts w:ascii="Arial" w:eastAsia="Arial" w:hAnsi="Arial" w:cs="Arial"/>
                <w:b/>
                <w:bCs/>
                <w:sz w:val="20"/>
                <w:szCs w:val="20"/>
                <w:lang w:bidi="en-US"/>
              </w:rPr>
            </w:pPr>
            <w:r w:rsidRPr="00C026AF">
              <w:rPr>
                <w:rFonts w:ascii="Arial" w:eastAsia="Arial" w:hAnsi="Arial" w:cs="Arial"/>
                <w:b/>
                <w:bCs/>
                <w:sz w:val="20"/>
                <w:szCs w:val="20"/>
                <w:lang w:bidi="en-US"/>
              </w:rPr>
              <w:t xml:space="preserve">Approximate Scale of Project to be Restored/Protected, if known </w:t>
            </w:r>
            <w:r w:rsidRPr="00C026AF">
              <w:rPr>
                <w:rFonts w:ascii="Arial" w:eastAsia="Arial" w:hAnsi="Arial" w:cs="Arial"/>
                <w:bCs/>
                <w:sz w:val="20"/>
                <w:szCs w:val="20"/>
                <w:lang w:bidi="en-US"/>
              </w:rPr>
              <w:t>(linear feet, acreage, etc.)</w:t>
            </w:r>
          </w:p>
        </w:tc>
        <w:tc>
          <w:tcPr>
            <w:tcW w:w="5115" w:type="dxa"/>
            <w:tcBorders>
              <w:left w:val="single" w:sz="8" w:space="0" w:color="auto"/>
              <w:right w:val="single" w:sz="8" w:space="0" w:color="auto"/>
            </w:tcBorders>
            <w:shd w:val="clear" w:color="auto" w:fill="auto"/>
            <w:vAlign w:val="center"/>
          </w:tcPr>
          <w:p w14:paraId="2B745EAA"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p>
        </w:tc>
      </w:tr>
      <w:tr w:rsidR="00B17D09" w:rsidRPr="00C026AF" w14:paraId="060BC595" w14:textId="77777777" w:rsidTr="001011CA">
        <w:trPr>
          <w:trHeight w:val="20"/>
        </w:trPr>
        <w:tc>
          <w:tcPr>
            <w:tcW w:w="4590" w:type="dxa"/>
            <w:gridSpan w:val="2"/>
            <w:tcBorders>
              <w:left w:val="single" w:sz="8" w:space="0" w:color="auto"/>
              <w:right w:val="single" w:sz="8" w:space="0" w:color="auto"/>
            </w:tcBorders>
            <w:vAlign w:val="center"/>
          </w:tcPr>
          <w:p w14:paraId="507C4765" w14:textId="77777777" w:rsidR="00B17D09" w:rsidRPr="00C026AF" w:rsidRDefault="00B17D09" w:rsidP="001011CA">
            <w:pPr>
              <w:tabs>
                <w:tab w:val="left" w:pos="480"/>
              </w:tabs>
              <w:spacing w:after="0"/>
              <w:ind w:right="162"/>
              <w:rPr>
                <w:rFonts w:ascii="Arial" w:eastAsia="Arial" w:hAnsi="Arial" w:cs="Arial"/>
                <w:b/>
                <w:sz w:val="20"/>
                <w:szCs w:val="20"/>
                <w:lang w:bidi="en-US"/>
              </w:rPr>
            </w:pPr>
            <w:r w:rsidRPr="00C026AF">
              <w:rPr>
                <w:rFonts w:ascii="Arial" w:eastAsia="Arial" w:hAnsi="Arial" w:cs="Arial"/>
                <w:b/>
                <w:bCs/>
                <w:sz w:val="20"/>
                <w:szCs w:val="20"/>
                <w:lang w:bidi="en-US"/>
              </w:rPr>
              <w:t xml:space="preserve">Project Location </w:t>
            </w:r>
          </w:p>
        </w:tc>
        <w:tc>
          <w:tcPr>
            <w:tcW w:w="5115" w:type="dxa"/>
            <w:tcBorders>
              <w:left w:val="single" w:sz="8" w:space="0" w:color="auto"/>
              <w:right w:val="single" w:sz="8" w:space="0" w:color="auto"/>
            </w:tcBorders>
            <w:shd w:val="clear" w:color="auto" w:fill="auto"/>
            <w:vAlign w:val="center"/>
          </w:tcPr>
          <w:p w14:paraId="4ACBC32F"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p>
        </w:tc>
      </w:tr>
      <w:tr w:rsidR="00B17D09" w:rsidRPr="00C026AF" w14:paraId="22892154" w14:textId="77777777" w:rsidTr="001011CA">
        <w:trPr>
          <w:trHeight w:val="20"/>
        </w:trPr>
        <w:tc>
          <w:tcPr>
            <w:tcW w:w="4590" w:type="dxa"/>
            <w:gridSpan w:val="2"/>
            <w:tcBorders>
              <w:left w:val="single" w:sz="8" w:space="0" w:color="auto"/>
              <w:right w:val="single" w:sz="8" w:space="0" w:color="auto"/>
            </w:tcBorders>
            <w:vAlign w:val="center"/>
          </w:tcPr>
          <w:p w14:paraId="0CA7A100" w14:textId="77777777" w:rsidR="00B17D09" w:rsidRPr="00C026AF" w:rsidRDefault="00B17D09" w:rsidP="001011CA">
            <w:pPr>
              <w:tabs>
                <w:tab w:val="left" w:pos="480"/>
              </w:tabs>
              <w:spacing w:after="0"/>
              <w:ind w:right="162"/>
              <w:rPr>
                <w:rFonts w:ascii="Arial" w:eastAsia="Arial" w:hAnsi="Arial" w:cs="Arial"/>
                <w:bCs/>
                <w:sz w:val="20"/>
                <w:szCs w:val="20"/>
                <w:lang w:bidi="en-US"/>
              </w:rPr>
            </w:pPr>
            <w:r w:rsidRPr="00C026AF">
              <w:rPr>
                <w:rFonts w:ascii="Arial" w:eastAsia="Arial" w:hAnsi="Arial" w:cs="Arial"/>
                <w:bCs/>
                <w:sz w:val="20"/>
                <w:szCs w:val="20"/>
                <w:lang w:bidi="en-US"/>
              </w:rPr>
              <w:t xml:space="preserve">      River or creek name, road crossing, nearest street address, if applicable</w:t>
            </w:r>
          </w:p>
        </w:tc>
        <w:tc>
          <w:tcPr>
            <w:tcW w:w="5115" w:type="dxa"/>
            <w:tcBorders>
              <w:left w:val="single" w:sz="8" w:space="0" w:color="auto"/>
              <w:right w:val="single" w:sz="8" w:space="0" w:color="auto"/>
            </w:tcBorders>
            <w:shd w:val="clear" w:color="auto" w:fill="auto"/>
            <w:vAlign w:val="center"/>
          </w:tcPr>
          <w:p w14:paraId="15D83580"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p>
        </w:tc>
      </w:tr>
      <w:tr w:rsidR="00B17D09" w:rsidRPr="00C026AF" w14:paraId="69AD5606" w14:textId="77777777" w:rsidTr="001011CA">
        <w:trPr>
          <w:trHeight w:val="20"/>
        </w:trPr>
        <w:tc>
          <w:tcPr>
            <w:tcW w:w="4590" w:type="dxa"/>
            <w:gridSpan w:val="2"/>
            <w:tcBorders>
              <w:left w:val="single" w:sz="8" w:space="0" w:color="auto"/>
              <w:right w:val="single" w:sz="8" w:space="0" w:color="auto"/>
            </w:tcBorders>
            <w:vAlign w:val="center"/>
          </w:tcPr>
          <w:p w14:paraId="01D06557" w14:textId="77777777" w:rsidR="00B17D09" w:rsidRPr="00C026AF" w:rsidRDefault="00B17D09" w:rsidP="001011CA">
            <w:pPr>
              <w:tabs>
                <w:tab w:val="left" w:pos="480"/>
              </w:tabs>
              <w:spacing w:after="0"/>
              <w:ind w:right="162"/>
              <w:rPr>
                <w:rFonts w:ascii="Arial" w:eastAsia="Arial" w:hAnsi="Arial" w:cs="Arial"/>
                <w:sz w:val="20"/>
                <w:szCs w:val="20"/>
                <w:lang w:bidi="en-US"/>
              </w:rPr>
            </w:pPr>
            <w:r w:rsidRPr="00C026AF">
              <w:rPr>
                <w:rFonts w:ascii="Arial" w:eastAsia="Arial" w:hAnsi="Arial" w:cs="Arial"/>
                <w:bCs/>
                <w:sz w:val="20"/>
                <w:szCs w:val="20"/>
                <w:lang w:bidi="en-US"/>
              </w:rPr>
              <w:t xml:space="preserve">     L</w:t>
            </w:r>
            <w:r w:rsidRPr="00C026AF">
              <w:rPr>
                <w:rFonts w:ascii="Arial" w:eastAsia="Arial" w:hAnsi="Arial" w:cs="Arial"/>
                <w:sz w:val="20"/>
                <w:szCs w:val="20"/>
                <w:lang w:bidi="en-US"/>
              </w:rPr>
              <w:t>atitude/longitude</w:t>
            </w:r>
          </w:p>
        </w:tc>
        <w:tc>
          <w:tcPr>
            <w:tcW w:w="5115" w:type="dxa"/>
            <w:tcBorders>
              <w:left w:val="single" w:sz="8" w:space="0" w:color="auto"/>
              <w:right w:val="single" w:sz="8" w:space="0" w:color="auto"/>
            </w:tcBorders>
            <w:shd w:val="clear" w:color="auto" w:fill="auto"/>
            <w:vAlign w:val="center"/>
          </w:tcPr>
          <w:p w14:paraId="32CC7B92"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p>
        </w:tc>
      </w:tr>
      <w:tr w:rsidR="00B17D09" w:rsidRPr="00C026AF" w14:paraId="062D0BB3" w14:textId="77777777" w:rsidTr="001011CA">
        <w:trPr>
          <w:trHeight w:val="130"/>
        </w:trPr>
        <w:tc>
          <w:tcPr>
            <w:tcW w:w="4590" w:type="dxa"/>
            <w:gridSpan w:val="2"/>
            <w:tcBorders>
              <w:left w:val="single" w:sz="8" w:space="0" w:color="auto"/>
              <w:right w:val="single" w:sz="8" w:space="0" w:color="auto"/>
            </w:tcBorders>
            <w:vAlign w:val="center"/>
          </w:tcPr>
          <w:p w14:paraId="39CA07AF" w14:textId="77777777" w:rsidR="00B17D09" w:rsidRPr="00C026AF" w:rsidRDefault="00B17D09" w:rsidP="001011CA">
            <w:pPr>
              <w:tabs>
                <w:tab w:val="left" w:pos="480"/>
              </w:tabs>
              <w:spacing w:after="0"/>
              <w:ind w:right="162"/>
              <w:rPr>
                <w:rFonts w:ascii="Arial" w:eastAsia="Arial" w:hAnsi="Arial" w:cs="Arial"/>
                <w:sz w:val="20"/>
                <w:szCs w:val="20"/>
                <w:lang w:bidi="en-US"/>
              </w:rPr>
            </w:pPr>
            <w:r w:rsidRPr="00C026AF">
              <w:rPr>
                <w:rFonts w:ascii="Arial" w:eastAsia="Arial" w:hAnsi="Arial" w:cs="Arial"/>
                <w:sz w:val="20"/>
                <w:szCs w:val="20"/>
                <w:lang w:bidi="en-US"/>
              </w:rPr>
              <w:t xml:space="preserve">     Stream</w:t>
            </w:r>
            <w:r w:rsidRPr="00C026AF">
              <w:rPr>
                <w:rFonts w:ascii="Arial" w:eastAsia="Arial" w:hAnsi="Arial" w:cs="Arial"/>
                <w:bCs/>
                <w:sz w:val="20"/>
                <w:szCs w:val="20"/>
                <w:lang w:bidi="en-US"/>
              </w:rPr>
              <w:t xml:space="preserve"> </w:t>
            </w:r>
          </w:p>
        </w:tc>
        <w:tc>
          <w:tcPr>
            <w:tcW w:w="5115" w:type="dxa"/>
            <w:tcBorders>
              <w:left w:val="single" w:sz="8" w:space="0" w:color="auto"/>
              <w:right w:val="single" w:sz="8" w:space="0" w:color="auto"/>
            </w:tcBorders>
            <w:shd w:val="clear" w:color="auto" w:fill="auto"/>
            <w:vAlign w:val="center"/>
          </w:tcPr>
          <w:p w14:paraId="1695A6CF"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p>
        </w:tc>
      </w:tr>
      <w:tr w:rsidR="00B17D09" w:rsidRPr="00C026AF" w14:paraId="1BD58291" w14:textId="77777777" w:rsidTr="001011CA">
        <w:trPr>
          <w:trHeight w:val="20"/>
        </w:trPr>
        <w:tc>
          <w:tcPr>
            <w:tcW w:w="4590" w:type="dxa"/>
            <w:gridSpan w:val="2"/>
            <w:tcBorders>
              <w:left w:val="single" w:sz="8" w:space="0" w:color="auto"/>
              <w:bottom w:val="single" w:sz="4" w:space="0" w:color="auto"/>
              <w:right w:val="single" w:sz="8" w:space="0" w:color="auto"/>
            </w:tcBorders>
            <w:vAlign w:val="center"/>
          </w:tcPr>
          <w:p w14:paraId="092683DC" w14:textId="77777777" w:rsidR="00B17D09" w:rsidRPr="00C026AF" w:rsidRDefault="00B17D09" w:rsidP="001011CA">
            <w:pPr>
              <w:tabs>
                <w:tab w:val="left" w:pos="480"/>
              </w:tabs>
              <w:spacing w:after="0"/>
              <w:ind w:right="162"/>
              <w:rPr>
                <w:rFonts w:ascii="Arial" w:eastAsia="Arial" w:hAnsi="Arial" w:cs="Arial"/>
                <w:sz w:val="20"/>
                <w:szCs w:val="20"/>
                <w:lang w:bidi="en-US"/>
              </w:rPr>
            </w:pPr>
            <w:r w:rsidRPr="00C026AF">
              <w:rPr>
                <w:rFonts w:ascii="Arial" w:eastAsia="Arial" w:hAnsi="Arial" w:cs="Arial"/>
                <w:sz w:val="20"/>
                <w:szCs w:val="20"/>
                <w:lang w:bidi="en-US"/>
              </w:rPr>
              <w:t xml:space="preserve">     Sub-Basin</w:t>
            </w:r>
          </w:p>
        </w:tc>
        <w:tc>
          <w:tcPr>
            <w:tcW w:w="5115" w:type="dxa"/>
            <w:tcBorders>
              <w:left w:val="single" w:sz="8" w:space="0" w:color="auto"/>
              <w:right w:val="single" w:sz="8" w:space="0" w:color="auto"/>
            </w:tcBorders>
            <w:shd w:val="clear" w:color="auto" w:fill="auto"/>
            <w:vAlign w:val="center"/>
          </w:tcPr>
          <w:p w14:paraId="259D3A62"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p>
        </w:tc>
      </w:tr>
      <w:tr w:rsidR="00B17D09" w:rsidRPr="00C026AF" w14:paraId="65F4897D" w14:textId="77777777" w:rsidTr="001011CA">
        <w:trPr>
          <w:trHeight w:val="279"/>
        </w:trPr>
        <w:tc>
          <w:tcPr>
            <w:tcW w:w="4590" w:type="dxa"/>
            <w:gridSpan w:val="2"/>
            <w:tcBorders>
              <w:left w:val="single" w:sz="8" w:space="0" w:color="auto"/>
              <w:bottom w:val="single" w:sz="4" w:space="0" w:color="auto"/>
              <w:right w:val="single" w:sz="8" w:space="0" w:color="auto"/>
            </w:tcBorders>
            <w:vAlign w:val="center"/>
          </w:tcPr>
          <w:p w14:paraId="68FEBAA8"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p>
        </w:tc>
        <w:tc>
          <w:tcPr>
            <w:tcW w:w="5115" w:type="dxa"/>
            <w:tcBorders>
              <w:left w:val="single" w:sz="8" w:space="0" w:color="auto"/>
              <w:bottom w:val="single" w:sz="8" w:space="0" w:color="auto"/>
              <w:right w:val="single" w:sz="8" w:space="0" w:color="auto"/>
            </w:tcBorders>
            <w:shd w:val="clear" w:color="auto" w:fill="auto"/>
            <w:vAlign w:val="center"/>
          </w:tcPr>
          <w:p w14:paraId="0F4BB1E6"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p>
        </w:tc>
      </w:tr>
    </w:tbl>
    <w:p w14:paraId="714B5E71" w14:textId="77777777" w:rsidR="00B17D09" w:rsidRPr="00C026AF" w:rsidRDefault="00B17D09" w:rsidP="00B17D09">
      <w:pPr>
        <w:tabs>
          <w:tab w:val="left" w:pos="480"/>
        </w:tabs>
        <w:spacing w:after="0"/>
        <w:ind w:left="479" w:right="162"/>
        <w:rPr>
          <w:rFonts w:ascii="Arial" w:eastAsia="Arial" w:hAnsi="Arial" w:cs="Arial"/>
          <w:sz w:val="20"/>
          <w:szCs w:val="20"/>
        </w:rPr>
      </w:pPr>
    </w:p>
    <w:p w14:paraId="737313AD" w14:textId="77777777" w:rsidR="00B17D09" w:rsidRPr="00C026AF" w:rsidRDefault="00B17D09" w:rsidP="00B17D09">
      <w:pPr>
        <w:tabs>
          <w:tab w:val="left" w:pos="480"/>
        </w:tabs>
        <w:spacing w:after="0"/>
        <w:ind w:left="479" w:right="162"/>
        <w:rPr>
          <w:rFonts w:ascii="Arial" w:eastAsia="Arial" w:hAnsi="Arial" w:cs="Arial"/>
          <w:sz w:val="20"/>
          <w:szCs w:val="20"/>
        </w:rPr>
      </w:pPr>
    </w:p>
    <w:p w14:paraId="20C6D327" w14:textId="77777777" w:rsidR="00B17D09" w:rsidRPr="00C026AF" w:rsidRDefault="00B17D09" w:rsidP="00B17D09">
      <w:pPr>
        <w:tabs>
          <w:tab w:val="left" w:pos="480"/>
        </w:tabs>
        <w:spacing w:after="0"/>
        <w:ind w:left="479" w:right="162"/>
        <w:rPr>
          <w:rFonts w:ascii="Arial" w:eastAsia="Arial" w:hAnsi="Arial" w:cs="Arial"/>
          <w:sz w:val="20"/>
          <w:szCs w:val="20"/>
        </w:rPr>
      </w:pPr>
    </w:p>
    <w:p w14:paraId="069F4A06" w14:textId="77777777" w:rsidR="00B17D09" w:rsidRPr="00C026AF" w:rsidRDefault="00B17D09" w:rsidP="00B17D09">
      <w:pPr>
        <w:tabs>
          <w:tab w:val="left" w:pos="480"/>
        </w:tabs>
        <w:spacing w:after="0"/>
        <w:ind w:left="479" w:right="162"/>
        <w:rPr>
          <w:rFonts w:ascii="Arial" w:eastAsia="Arial" w:hAnsi="Arial" w:cs="Arial"/>
          <w:sz w:val="20"/>
          <w:szCs w:val="20"/>
        </w:rPr>
      </w:pPr>
    </w:p>
    <w:p w14:paraId="27E78D44" w14:textId="77777777" w:rsidR="00B17D09" w:rsidRPr="00C026AF" w:rsidRDefault="00B17D09" w:rsidP="00B17D09">
      <w:pPr>
        <w:tabs>
          <w:tab w:val="left" w:pos="480"/>
        </w:tabs>
        <w:spacing w:after="0"/>
        <w:ind w:left="479" w:right="162"/>
        <w:rPr>
          <w:rFonts w:ascii="Arial" w:eastAsia="Arial" w:hAnsi="Arial" w:cs="Arial"/>
          <w:sz w:val="20"/>
          <w:szCs w:val="20"/>
        </w:rPr>
      </w:pPr>
    </w:p>
    <w:p w14:paraId="79232F4F" w14:textId="77777777" w:rsidR="00B17D09" w:rsidRPr="00C026AF" w:rsidRDefault="00B17D09" w:rsidP="00B17D09">
      <w:pPr>
        <w:tabs>
          <w:tab w:val="left" w:pos="480"/>
        </w:tabs>
        <w:spacing w:after="0"/>
        <w:ind w:left="479" w:right="162"/>
        <w:rPr>
          <w:rFonts w:ascii="Arial" w:eastAsia="Arial" w:hAnsi="Arial" w:cs="Arial"/>
          <w:sz w:val="20"/>
          <w:szCs w:val="20"/>
        </w:rPr>
      </w:pPr>
    </w:p>
    <w:p w14:paraId="55DAE016" w14:textId="77777777" w:rsidR="00B17D09" w:rsidRPr="00C026AF" w:rsidRDefault="00B17D09" w:rsidP="00B17D09">
      <w:pPr>
        <w:tabs>
          <w:tab w:val="left" w:pos="480"/>
        </w:tabs>
        <w:spacing w:after="0"/>
        <w:ind w:left="479" w:right="162"/>
        <w:rPr>
          <w:rFonts w:ascii="Arial" w:eastAsia="Arial" w:hAnsi="Arial" w:cs="Arial"/>
          <w:sz w:val="20"/>
          <w:szCs w:val="20"/>
        </w:rPr>
      </w:pPr>
    </w:p>
    <w:tbl>
      <w:tblPr>
        <w:tblpPr w:leftFromText="180" w:rightFromText="180" w:vertAnchor="text" w:horzAnchor="margin" w:tblpY="-1"/>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
        <w:gridCol w:w="4472"/>
        <w:gridCol w:w="355"/>
        <w:gridCol w:w="4747"/>
      </w:tblGrid>
      <w:tr w:rsidR="00B17D09" w:rsidRPr="00C026AF" w14:paraId="75B68E91" w14:textId="77777777" w:rsidTr="001011CA">
        <w:tc>
          <w:tcPr>
            <w:tcW w:w="9900" w:type="dxa"/>
            <w:gridSpan w:val="4"/>
            <w:shd w:val="clear" w:color="auto" w:fill="DDD9C3"/>
          </w:tcPr>
          <w:p w14:paraId="48D38588" w14:textId="77777777" w:rsidR="00B17D09" w:rsidRPr="00C026AF" w:rsidRDefault="00B17D09" w:rsidP="001011CA">
            <w:pPr>
              <w:tabs>
                <w:tab w:val="left" w:pos="480"/>
              </w:tabs>
              <w:spacing w:after="0"/>
              <w:ind w:left="479" w:right="162"/>
              <w:rPr>
                <w:rFonts w:ascii="Arial" w:eastAsia="Arial" w:hAnsi="Arial" w:cs="Arial"/>
                <w:b/>
                <w:sz w:val="20"/>
                <w:szCs w:val="20"/>
                <w:lang w:bidi="en-US"/>
              </w:rPr>
            </w:pPr>
            <w:r w:rsidRPr="00C026AF">
              <w:rPr>
                <w:rFonts w:ascii="Arial" w:eastAsia="Arial" w:hAnsi="Arial" w:cs="Arial"/>
                <w:b/>
                <w:sz w:val="20"/>
                <w:szCs w:val="20"/>
                <w:lang w:bidi="en-US"/>
              </w:rPr>
              <w:t>Ecosystem Type to be Protected/Restored/Acquired</w:t>
            </w:r>
          </w:p>
        </w:tc>
      </w:tr>
      <w:tr w:rsidR="00B17D09" w:rsidRPr="00C026AF" w14:paraId="6E20E385" w14:textId="77777777" w:rsidTr="001011CA">
        <w:tc>
          <w:tcPr>
            <w:tcW w:w="330" w:type="dxa"/>
            <w:shd w:val="clear" w:color="auto" w:fill="auto"/>
          </w:tcPr>
          <w:p w14:paraId="77883A8C"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p>
        </w:tc>
        <w:tc>
          <w:tcPr>
            <w:tcW w:w="4350" w:type="dxa"/>
            <w:shd w:val="clear" w:color="auto" w:fill="auto"/>
          </w:tcPr>
          <w:p w14:paraId="403B0006"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r w:rsidRPr="00C026AF">
              <w:rPr>
                <w:rFonts w:ascii="Arial" w:eastAsia="Arial" w:hAnsi="Arial" w:cs="Arial"/>
                <w:sz w:val="20"/>
                <w:szCs w:val="20"/>
                <w:lang w:bidi="en-US"/>
              </w:rPr>
              <w:t>Estuary (River Delta)</w:t>
            </w:r>
          </w:p>
        </w:tc>
        <w:tc>
          <w:tcPr>
            <w:tcW w:w="360" w:type="dxa"/>
            <w:shd w:val="clear" w:color="auto" w:fill="auto"/>
          </w:tcPr>
          <w:p w14:paraId="327CC710"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p>
        </w:tc>
        <w:tc>
          <w:tcPr>
            <w:tcW w:w="4860" w:type="dxa"/>
            <w:shd w:val="clear" w:color="auto" w:fill="auto"/>
          </w:tcPr>
          <w:p w14:paraId="77ED8554"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r w:rsidRPr="00C026AF">
              <w:rPr>
                <w:rFonts w:ascii="Arial" w:eastAsia="Arial" w:hAnsi="Arial" w:cs="Arial"/>
                <w:sz w:val="20"/>
                <w:szCs w:val="20"/>
                <w:lang w:bidi="en-US"/>
              </w:rPr>
              <w:t>Riparian (Stream side)</w:t>
            </w:r>
          </w:p>
        </w:tc>
      </w:tr>
      <w:tr w:rsidR="00B17D09" w:rsidRPr="00C026AF" w14:paraId="54E568EB" w14:textId="77777777" w:rsidTr="001011CA">
        <w:tc>
          <w:tcPr>
            <w:tcW w:w="330" w:type="dxa"/>
            <w:shd w:val="clear" w:color="auto" w:fill="auto"/>
          </w:tcPr>
          <w:p w14:paraId="7EC556D4"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p>
        </w:tc>
        <w:tc>
          <w:tcPr>
            <w:tcW w:w="4350" w:type="dxa"/>
            <w:shd w:val="clear" w:color="auto" w:fill="auto"/>
          </w:tcPr>
          <w:p w14:paraId="73A10A69"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r w:rsidRPr="00C026AF">
              <w:rPr>
                <w:rFonts w:ascii="Arial" w:eastAsia="Arial" w:hAnsi="Arial" w:cs="Arial"/>
                <w:sz w:val="20"/>
                <w:szCs w:val="20"/>
                <w:lang w:bidi="en-US"/>
              </w:rPr>
              <w:t>In-stream</w:t>
            </w:r>
          </w:p>
        </w:tc>
        <w:tc>
          <w:tcPr>
            <w:tcW w:w="360" w:type="dxa"/>
            <w:shd w:val="clear" w:color="auto" w:fill="auto"/>
          </w:tcPr>
          <w:p w14:paraId="041940AE"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p>
        </w:tc>
        <w:tc>
          <w:tcPr>
            <w:tcW w:w="4860" w:type="dxa"/>
            <w:shd w:val="clear" w:color="auto" w:fill="auto"/>
          </w:tcPr>
          <w:p w14:paraId="57D3014A"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r w:rsidRPr="00C026AF">
              <w:rPr>
                <w:rFonts w:ascii="Arial" w:eastAsia="Arial" w:hAnsi="Arial" w:cs="Arial"/>
                <w:sz w:val="20"/>
                <w:szCs w:val="20"/>
                <w:lang w:bidi="en-US"/>
              </w:rPr>
              <w:t>Upland</w:t>
            </w:r>
          </w:p>
        </w:tc>
      </w:tr>
      <w:tr w:rsidR="00B17D09" w:rsidRPr="00C026AF" w14:paraId="5077A450" w14:textId="77777777" w:rsidTr="001011CA">
        <w:tc>
          <w:tcPr>
            <w:tcW w:w="330" w:type="dxa"/>
            <w:shd w:val="clear" w:color="auto" w:fill="auto"/>
          </w:tcPr>
          <w:p w14:paraId="7FF6F4EE"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p>
        </w:tc>
        <w:tc>
          <w:tcPr>
            <w:tcW w:w="4350" w:type="dxa"/>
            <w:shd w:val="clear" w:color="auto" w:fill="auto"/>
          </w:tcPr>
          <w:p w14:paraId="401F4E70"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r w:rsidRPr="00C026AF">
              <w:rPr>
                <w:rFonts w:ascii="Arial" w:eastAsia="Arial" w:hAnsi="Arial" w:cs="Arial"/>
                <w:sz w:val="20"/>
                <w:szCs w:val="20"/>
                <w:lang w:bidi="en-US"/>
              </w:rPr>
              <w:t>Wetland</w:t>
            </w:r>
          </w:p>
        </w:tc>
        <w:tc>
          <w:tcPr>
            <w:tcW w:w="360" w:type="dxa"/>
            <w:shd w:val="clear" w:color="auto" w:fill="auto"/>
          </w:tcPr>
          <w:p w14:paraId="0C1101D2"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p>
        </w:tc>
        <w:tc>
          <w:tcPr>
            <w:tcW w:w="4860" w:type="dxa"/>
            <w:shd w:val="clear" w:color="auto" w:fill="auto"/>
          </w:tcPr>
          <w:p w14:paraId="037F94AF"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r w:rsidRPr="00C026AF">
              <w:rPr>
                <w:rFonts w:ascii="Arial" w:eastAsia="Arial" w:hAnsi="Arial" w:cs="Arial"/>
                <w:sz w:val="20"/>
                <w:szCs w:val="20"/>
                <w:lang w:bidi="en-US"/>
              </w:rPr>
              <w:t>Off channel floodplain</w:t>
            </w:r>
          </w:p>
        </w:tc>
      </w:tr>
      <w:tr w:rsidR="00B17D09" w:rsidRPr="00C026AF" w14:paraId="521E0768" w14:textId="77777777" w:rsidTr="001011CA">
        <w:tc>
          <w:tcPr>
            <w:tcW w:w="330" w:type="dxa"/>
            <w:shd w:val="clear" w:color="auto" w:fill="auto"/>
          </w:tcPr>
          <w:p w14:paraId="18E76762"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p>
        </w:tc>
        <w:tc>
          <w:tcPr>
            <w:tcW w:w="4350" w:type="dxa"/>
            <w:shd w:val="clear" w:color="auto" w:fill="auto"/>
          </w:tcPr>
          <w:p w14:paraId="0075D7AC"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r w:rsidRPr="00C026AF">
              <w:rPr>
                <w:rFonts w:ascii="Arial" w:eastAsia="Arial" w:hAnsi="Arial" w:cs="Arial"/>
                <w:sz w:val="20"/>
                <w:szCs w:val="20"/>
                <w:lang w:bidi="en-US"/>
              </w:rPr>
              <w:t>Other____________________________</w:t>
            </w:r>
          </w:p>
        </w:tc>
        <w:tc>
          <w:tcPr>
            <w:tcW w:w="360" w:type="dxa"/>
            <w:shd w:val="clear" w:color="auto" w:fill="auto"/>
          </w:tcPr>
          <w:p w14:paraId="43DF9662"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p>
        </w:tc>
        <w:tc>
          <w:tcPr>
            <w:tcW w:w="4860" w:type="dxa"/>
            <w:shd w:val="clear" w:color="auto" w:fill="auto"/>
          </w:tcPr>
          <w:p w14:paraId="73991095"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r w:rsidRPr="00C026AF">
              <w:rPr>
                <w:rFonts w:ascii="Arial" w:eastAsia="Arial" w:hAnsi="Arial" w:cs="Arial"/>
                <w:sz w:val="20"/>
                <w:szCs w:val="20"/>
                <w:lang w:bidi="en-US"/>
              </w:rPr>
              <w:t>N/A</w:t>
            </w:r>
          </w:p>
        </w:tc>
      </w:tr>
    </w:tbl>
    <w:p w14:paraId="650F148B" w14:textId="77777777" w:rsidR="00B17D09" w:rsidRPr="00C026AF" w:rsidRDefault="00B17D09" w:rsidP="00B17D09">
      <w:pPr>
        <w:tabs>
          <w:tab w:val="left" w:pos="480"/>
        </w:tabs>
        <w:spacing w:after="0"/>
        <w:ind w:left="479" w:right="162"/>
        <w:rPr>
          <w:rFonts w:ascii="Arial" w:eastAsia="Arial" w:hAnsi="Arial" w:cs="Arial"/>
          <w:sz w:val="20"/>
          <w:szCs w:val="20"/>
        </w:rPr>
      </w:pPr>
    </w:p>
    <w:tbl>
      <w:tblPr>
        <w:tblpPr w:leftFromText="180" w:rightFromText="180" w:vertAnchor="text" w:horzAnchor="margin" w:tblpY="-73"/>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
        <w:gridCol w:w="3847"/>
        <w:gridCol w:w="329"/>
        <w:gridCol w:w="5418"/>
      </w:tblGrid>
      <w:tr w:rsidR="00B17D09" w:rsidRPr="00C026AF" w14:paraId="606AD4E2" w14:textId="77777777" w:rsidTr="001011CA">
        <w:tc>
          <w:tcPr>
            <w:tcW w:w="9900" w:type="dxa"/>
            <w:gridSpan w:val="4"/>
            <w:shd w:val="clear" w:color="auto" w:fill="DDD9C3"/>
          </w:tcPr>
          <w:p w14:paraId="0E940AB1" w14:textId="77777777" w:rsidR="00B17D09" w:rsidRPr="00C026AF" w:rsidRDefault="00B17D09" w:rsidP="001011CA">
            <w:pPr>
              <w:tabs>
                <w:tab w:val="left" w:pos="480"/>
              </w:tabs>
              <w:spacing w:after="0"/>
              <w:ind w:left="479" w:right="162"/>
              <w:rPr>
                <w:rFonts w:ascii="Arial" w:eastAsia="Arial" w:hAnsi="Arial" w:cs="Arial"/>
                <w:b/>
                <w:sz w:val="20"/>
                <w:szCs w:val="20"/>
                <w:lang w:bidi="en-US"/>
              </w:rPr>
            </w:pPr>
            <w:r w:rsidRPr="00C026AF">
              <w:rPr>
                <w:rFonts w:ascii="Arial" w:eastAsia="Arial" w:hAnsi="Arial" w:cs="Arial"/>
                <w:b/>
                <w:sz w:val="20"/>
                <w:szCs w:val="20"/>
                <w:lang w:bidi="en-US"/>
              </w:rPr>
              <w:t>Resource Concerns Addressed (Choose All That Apply)</w:t>
            </w:r>
          </w:p>
        </w:tc>
      </w:tr>
      <w:tr w:rsidR="00B17D09" w:rsidRPr="00C026AF" w14:paraId="6B77EEBB" w14:textId="77777777" w:rsidTr="001011CA">
        <w:tc>
          <w:tcPr>
            <w:tcW w:w="330" w:type="dxa"/>
            <w:shd w:val="clear" w:color="auto" w:fill="auto"/>
          </w:tcPr>
          <w:p w14:paraId="7D75BEDC"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p>
        </w:tc>
        <w:tc>
          <w:tcPr>
            <w:tcW w:w="4350" w:type="dxa"/>
            <w:shd w:val="clear" w:color="auto" w:fill="auto"/>
          </w:tcPr>
          <w:p w14:paraId="2927F92E"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r w:rsidRPr="00C026AF">
              <w:rPr>
                <w:rFonts w:ascii="Arial" w:eastAsia="Arial" w:hAnsi="Arial" w:cs="Arial"/>
                <w:sz w:val="20"/>
                <w:szCs w:val="20"/>
                <w:lang w:bidi="en-US"/>
              </w:rPr>
              <w:t>Bank erosion</w:t>
            </w:r>
          </w:p>
        </w:tc>
        <w:tc>
          <w:tcPr>
            <w:tcW w:w="360" w:type="dxa"/>
            <w:shd w:val="clear" w:color="auto" w:fill="auto"/>
          </w:tcPr>
          <w:p w14:paraId="7D8F2BE7"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p>
        </w:tc>
        <w:tc>
          <w:tcPr>
            <w:tcW w:w="4860" w:type="dxa"/>
            <w:shd w:val="clear" w:color="auto" w:fill="auto"/>
          </w:tcPr>
          <w:p w14:paraId="78944715"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r w:rsidRPr="00C026AF">
              <w:rPr>
                <w:rFonts w:ascii="Arial" w:eastAsia="Arial" w:hAnsi="Arial" w:cs="Arial"/>
                <w:sz w:val="20"/>
                <w:szCs w:val="20"/>
                <w:lang w:bidi="en-US"/>
              </w:rPr>
              <w:t>Infrastructure protection</w:t>
            </w:r>
          </w:p>
        </w:tc>
      </w:tr>
      <w:tr w:rsidR="00B17D09" w:rsidRPr="00C026AF" w14:paraId="430C9647" w14:textId="77777777" w:rsidTr="001011CA">
        <w:tc>
          <w:tcPr>
            <w:tcW w:w="330" w:type="dxa"/>
            <w:shd w:val="clear" w:color="auto" w:fill="auto"/>
          </w:tcPr>
          <w:p w14:paraId="730E70BE"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p>
        </w:tc>
        <w:tc>
          <w:tcPr>
            <w:tcW w:w="4350" w:type="dxa"/>
            <w:shd w:val="clear" w:color="auto" w:fill="auto"/>
          </w:tcPr>
          <w:p w14:paraId="0C08301F"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r w:rsidRPr="00C026AF">
              <w:rPr>
                <w:rFonts w:ascii="Arial" w:eastAsia="Arial" w:hAnsi="Arial" w:cs="Arial"/>
                <w:sz w:val="20"/>
                <w:szCs w:val="20"/>
                <w:lang w:bidi="en-US"/>
              </w:rPr>
              <w:t>Flooding/flood control</w:t>
            </w:r>
          </w:p>
        </w:tc>
        <w:tc>
          <w:tcPr>
            <w:tcW w:w="360" w:type="dxa"/>
            <w:shd w:val="clear" w:color="auto" w:fill="auto"/>
          </w:tcPr>
          <w:p w14:paraId="312ADBEC"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p>
        </w:tc>
        <w:tc>
          <w:tcPr>
            <w:tcW w:w="4860" w:type="dxa"/>
            <w:shd w:val="clear" w:color="auto" w:fill="auto"/>
          </w:tcPr>
          <w:p w14:paraId="5443AB39"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r w:rsidRPr="00C026AF">
              <w:rPr>
                <w:rFonts w:ascii="Arial" w:eastAsia="Arial" w:hAnsi="Arial" w:cs="Arial"/>
                <w:sz w:val="20"/>
                <w:szCs w:val="20"/>
                <w:lang w:bidi="en-US"/>
              </w:rPr>
              <w:t>Road maintenance</w:t>
            </w:r>
          </w:p>
        </w:tc>
      </w:tr>
      <w:tr w:rsidR="00B17D09" w:rsidRPr="00C026AF" w14:paraId="4991E439" w14:textId="77777777" w:rsidTr="001011CA">
        <w:tc>
          <w:tcPr>
            <w:tcW w:w="330" w:type="dxa"/>
            <w:shd w:val="clear" w:color="auto" w:fill="auto"/>
          </w:tcPr>
          <w:p w14:paraId="54EE0333"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p>
        </w:tc>
        <w:tc>
          <w:tcPr>
            <w:tcW w:w="4350" w:type="dxa"/>
            <w:shd w:val="clear" w:color="auto" w:fill="auto"/>
          </w:tcPr>
          <w:p w14:paraId="49FD9A76" w14:textId="038B7FD2" w:rsidR="00B17D09" w:rsidRPr="00C026AF" w:rsidRDefault="003F5557" w:rsidP="001011CA">
            <w:pPr>
              <w:tabs>
                <w:tab w:val="left" w:pos="480"/>
              </w:tabs>
              <w:spacing w:after="0"/>
              <w:ind w:left="479" w:right="162"/>
              <w:rPr>
                <w:rFonts w:ascii="Arial" w:eastAsia="Arial" w:hAnsi="Arial" w:cs="Arial"/>
                <w:sz w:val="20"/>
                <w:szCs w:val="20"/>
                <w:lang w:bidi="en-US"/>
              </w:rPr>
            </w:pPr>
            <w:r>
              <w:rPr>
                <w:rFonts w:ascii="Arial" w:eastAsia="Arial" w:hAnsi="Arial" w:cs="Arial"/>
                <w:sz w:val="20"/>
                <w:szCs w:val="20"/>
                <w:lang w:bidi="en-US"/>
              </w:rPr>
              <w:t>Stormwater</w:t>
            </w:r>
            <w:r w:rsidR="00B17D09" w:rsidRPr="00C026AF">
              <w:rPr>
                <w:rFonts w:ascii="Arial" w:eastAsia="Arial" w:hAnsi="Arial" w:cs="Arial"/>
                <w:sz w:val="20"/>
                <w:szCs w:val="20"/>
                <w:lang w:bidi="en-US"/>
              </w:rPr>
              <w:t xml:space="preserve"> runoff</w:t>
            </w:r>
          </w:p>
        </w:tc>
        <w:tc>
          <w:tcPr>
            <w:tcW w:w="360" w:type="dxa"/>
            <w:shd w:val="clear" w:color="auto" w:fill="auto"/>
          </w:tcPr>
          <w:p w14:paraId="211B8007"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p>
        </w:tc>
        <w:tc>
          <w:tcPr>
            <w:tcW w:w="4860" w:type="dxa"/>
            <w:shd w:val="clear" w:color="auto" w:fill="auto"/>
          </w:tcPr>
          <w:p w14:paraId="370B5A3F"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r w:rsidRPr="00C026AF">
              <w:rPr>
                <w:rFonts w:ascii="Arial" w:eastAsia="Arial" w:hAnsi="Arial" w:cs="Arial"/>
                <w:sz w:val="20"/>
                <w:szCs w:val="20"/>
                <w:lang w:bidi="en-US"/>
              </w:rPr>
              <w:t>Other _________________________________________</w:t>
            </w:r>
          </w:p>
        </w:tc>
      </w:tr>
    </w:tbl>
    <w:tbl>
      <w:tblPr>
        <w:tblpPr w:leftFromText="180" w:rightFromText="180" w:vertAnchor="text" w:horzAnchor="margin" w:tblpY="-30"/>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
        <w:gridCol w:w="3946"/>
        <w:gridCol w:w="398"/>
        <w:gridCol w:w="5251"/>
      </w:tblGrid>
      <w:tr w:rsidR="00B17D09" w:rsidRPr="00C026AF" w14:paraId="35DE0AAB" w14:textId="77777777" w:rsidTr="001011CA">
        <w:tc>
          <w:tcPr>
            <w:tcW w:w="9900" w:type="dxa"/>
            <w:gridSpan w:val="4"/>
            <w:shd w:val="clear" w:color="auto" w:fill="DDD9C3"/>
          </w:tcPr>
          <w:p w14:paraId="7CED4787" w14:textId="77777777" w:rsidR="00B17D09" w:rsidRPr="00C026AF" w:rsidRDefault="00B17D09" w:rsidP="001011CA">
            <w:pPr>
              <w:tabs>
                <w:tab w:val="left" w:pos="480"/>
              </w:tabs>
              <w:spacing w:after="0"/>
              <w:ind w:left="479" w:right="162"/>
              <w:rPr>
                <w:rFonts w:ascii="Arial" w:eastAsia="Arial" w:hAnsi="Arial" w:cs="Arial"/>
                <w:b/>
                <w:sz w:val="20"/>
                <w:szCs w:val="20"/>
                <w:lang w:bidi="en-US"/>
              </w:rPr>
            </w:pPr>
            <w:r w:rsidRPr="00C026AF">
              <w:rPr>
                <w:rFonts w:ascii="Arial" w:eastAsia="Arial" w:hAnsi="Arial" w:cs="Arial"/>
                <w:b/>
                <w:sz w:val="20"/>
                <w:szCs w:val="20"/>
                <w:lang w:bidi="en-US"/>
              </w:rPr>
              <w:t>Habitat: Limiting Factor Addressed (Choose All that Apply)</w:t>
            </w:r>
          </w:p>
        </w:tc>
      </w:tr>
      <w:tr w:rsidR="00B17D09" w:rsidRPr="00C026AF" w14:paraId="43231B8C" w14:textId="77777777" w:rsidTr="001011CA">
        <w:tc>
          <w:tcPr>
            <w:tcW w:w="330" w:type="dxa"/>
            <w:shd w:val="clear" w:color="auto" w:fill="auto"/>
          </w:tcPr>
          <w:p w14:paraId="224C0915"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p>
        </w:tc>
        <w:tc>
          <w:tcPr>
            <w:tcW w:w="4327" w:type="dxa"/>
            <w:shd w:val="clear" w:color="auto" w:fill="auto"/>
          </w:tcPr>
          <w:p w14:paraId="5A051EA1"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r w:rsidRPr="00C026AF">
              <w:rPr>
                <w:rFonts w:ascii="Arial" w:eastAsia="Arial" w:hAnsi="Arial" w:cs="Arial"/>
                <w:sz w:val="20"/>
                <w:szCs w:val="20"/>
                <w:lang w:bidi="en-US"/>
              </w:rPr>
              <w:t>Habitat diversity</w:t>
            </w:r>
          </w:p>
        </w:tc>
        <w:tc>
          <w:tcPr>
            <w:tcW w:w="450" w:type="dxa"/>
            <w:shd w:val="clear" w:color="auto" w:fill="auto"/>
          </w:tcPr>
          <w:p w14:paraId="1174E294"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p>
        </w:tc>
        <w:tc>
          <w:tcPr>
            <w:tcW w:w="4793" w:type="dxa"/>
            <w:shd w:val="clear" w:color="auto" w:fill="auto"/>
          </w:tcPr>
          <w:p w14:paraId="4C25044F"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r w:rsidRPr="00C026AF">
              <w:rPr>
                <w:rFonts w:ascii="Arial" w:eastAsia="Arial" w:hAnsi="Arial" w:cs="Arial"/>
                <w:sz w:val="20"/>
                <w:szCs w:val="20"/>
                <w:lang w:bidi="en-US"/>
              </w:rPr>
              <w:t>Channel stability</w:t>
            </w:r>
          </w:p>
        </w:tc>
      </w:tr>
      <w:tr w:rsidR="00B17D09" w:rsidRPr="00C026AF" w14:paraId="4396C3FD" w14:textId="77777777" w:rsidTr="001011CA">
        <w:tc>
          <w:tcPr>
            <w:tcW w:w="330" w:type="dxa"/>
            <w:shd w:val="clear" w:color="auto" w:fill="auto"/>
          </w:tcPr>
          <w:p w14:paraId="34E4A353"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p>
        </w:tc>
        <w:tc>
          <w:tcPr>
            <w:tcW w:w="4327" w:type="dxa"/>
            <w:shd w:val="clear" w:color="auto" w:fill="auto"/>
          </w:tcPr>
          <w:p w14:paraId="425A7C59"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r w:rsidRPr="00C026AF">
              <w:rPr>
                <w:rFonts w:ascii="Arial" w:eastAsia="Arial" w:hAnsi="Arial" w:cs="Arial"/>
                <w:sz w:val="20"/>
                <w:szCs w:val="20"/>
                <w:lang w:bidi="en-US"/>
              </w:rPr>
              <w:t>Habitat composition</w:t>
            </w:r>
          </w:p>
        </w:tc>
        <w:tc>
          <w:tcPr>
            <w:tcW w:w="450" w:type="dxa"/>
            <w:shd w:val="clear" w:color="auto" w:fill="auto"/>
          </w:tcPr>
          <w:p w14:paraId="246129F7"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p>
        </w:tc>
        <w:tc>
          <w:tcPr>
            <w:tcW w:w="4793" w:type="dxa"/>
            <w:shd w:val="clear" w:color="auto" w:fill="auto"/>
          </w:tcPr>
          <w:p w14:paraId="3E93B515"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r w:rsidRPr="00C026AF">
              <w:rPr>
                <w:rFonts w:ascii="Arial" w:eastAsia="Arial" w:hAnsi="Arial" w:cs="Arial"/>
                <w:sz w:val="20"/>
                <w:szCs w:val="20"/>
                <w:lang w:bidi="en-US"/>
              </w:rPr>
              <w:t>Width</w:t>
            </w:r>
          </w:p>
        </w:tc>
      </w:tr>
      <w:tr w:rsidR="00B17D09" w:rsidRPr="00C026AF" w14:paraId="399A8CB4" w14:textId="77777777" w:rsidTr="001011CA">
        <w:tc>
          <w:tcPr>
            <w:tcW w:w="330" w:type="dxa"/>
            <w:shd w:val="clear" w:color="auto" w:fill="auto"/>
          </w:tcPr>
          <w:p w14:paraId="09E9A731"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p>
        </w:tc>
        <w:tc>
          <w:tcPr>
            <w:tcW w:w="4327" w:type="dxa"/>
            <w:shd w:val="clear" w:color="auto" w:fill="auto"/>
          </w:tcPr>
          <w:p w14:paraId="63BFB3F4"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r w:rsidRPr="00C026AF">
              <w:rPr>
                <w:rFonts w:ascii="Arial" w:eastAsia="Arial" w:hAnsi="Arial" w:cs="Arial"/>
                <w:sz w:val="20"/>
                <w:szCs w:val="20"/>
                <w:lang w:bidi="en-US"/>
              </w:rPr>
              <w:t>Floodplain connectivity/function</w:t>
            </w:r>
          </w:p>
        </w:tc>
        <w:tc>
          <w:tcPr>
            <w:tcW w:w="450" w:type="dxa"/>
            <w:shd w:val="clear" w:color="auto" w:fill="auto"/>
          </w:tcPr>
          <w:p w14:paraId="4C677779"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p>
        </w:tc>
        <w:tc>
          <w:tcPr>
            <w:tcW w:w="4793" w:type="dxa"/>
            <w:shd w:val="clear" w:color="auto" w:fill="auto"/>
          </w:tcPr>
          <w:p w14:paraId="385F4303"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r w:rsidRPr="00C026AF">
              <w:rPr>
                <w:rFonts w:ascii="Arial" w:eastAsia="Arial" w:hAnsi="Arial" w:cs="Arial"/>
                <w:sz w:val="20"/>
                <w:szCs w:val="20"/>
                <w:lang w:bidi="en-US"/>
              </w:rPr>
              <w:t>Water quantity/flow</w:t>
            </w:r>
          </w:p>
        </w:tc>
      </w:tr>
      <w:tr w:rsidR="00B17D09" w:rsidRPr="00C026AF" w14:paraId="5E1DE53C" w14:textId="77777777" w:rsidTr="001011CA">
        <w:tc>
          <w:tcPr>
            <w:tcW w:w="330" w:type="dxa"/>
            <w:shd w:val="clear" w:color="auto" w:fill="auto"/>
          </w:tcPr>
          <w:p w14:paraId="79149B38"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p>
        </w:tc>
        <w:tc>
          <w:tcPr>
            <w:tcW w:w="4327" w:type="dxa"/>
            <w:shd w:val="clear" w:color="auto" w:fill="auto"/>
          </w:tcPr>
          <w:p w14:paraId="2693BEA3"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r w:rsidRPr="00C026AF">
              <w:rPr>
                <w:rFonts w:ascii="Arial" w:eastAsia="Arial" w:hAnsi="Arial" w:cs="Arial"/>
                <w:sz w:val="20"/>
                <w:szCs w:val="20"/>
                <w:lang w:bidi="en-US"/>
              </w:rPr>
              <w:t>Fish Passage</w:t>
            </w:r>
          </w:p>
        </w:tc>
        <w:tc>
          <w:tcPr>
            <w:tcW w:w="450" w:type="dxa"/>
            <w:shd w:val="clear" w:color="auto" w:fill="auto"/>
          </w:tcPr>
          <w:p w14:paraId="0D054078"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p>
        </w:tc>
        <w:tc>
          <w:tcPr>
            <w:tcW w:w="4793" w:type="dxa"/>
            <w:shd w:val="clear" w:color="auto" w:fill="auto"/>
          </w:tcPr>
          <w:p w14:paraId="1D86F97D"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r w:rsidRPr="00C026AF">
              <w:rPr>
                <w:rFonts w:ascii="Arial" w:eastAsia="Arial" w:hAnsi="Arial" w:cs="Arial"/>
                <w:sz w:val="20"/>
                <w:szCs w:val="20"/>
                <w:lang w:bidi="en-US"/>
              </w:rPr>
              <w:t>Water quality</w:t>
            </w:r>
          </w:p>
        </w:tc>
      </w:tr>
      <w:tr w:rsidR="00B17D09" w:rsidRPr="00C026AF" w14:paraId="10DD6D7B" w14:textId="77777777" w:rsidTr="001011CA">
        <w:tc>
          <w:tcPr>
            <w:tcW w:w="330" w:type="dxa"/>
            <w:shd w:val="clear" w:color="auto" w:fill="auto"/>
          </w:tcPr>
          <w:p w14:paraId="3BF00ACF"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p>
        </w:tc>
        <w:tc>
          <w:tcPr>
            <w:tcW w:w="4327" w:type="dxa"/>
            <w:shd w:val="clear" w:color="auto" w:fill="auto"/>
          </w:tcPr>
          <w:p w14:paraId="02DB8324"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r w:rsidRPr="00C026AF">
              <w:rPr>
                <w:rFonts w:ascii="Arial" w:eastAsia="Arial" w:hAnsi="Arial" w:cs="Arial"/>
                <w:sz w:val="20"/>
                <w:szCs w:val="20"/>
                <w:lang w:bidi="en-US"/>
              </w:rPr>
              <w:t>Predation</w:t>
            </w:r>
          </w:p>
        </w:tc>
        <w:tc>
          <w:tcPr>
            <w:tcW w:w="450" w:type="dxa"/>
            <w:shd w:val="clear" w:color="auto" w:fill="auto"/>
          </w:tcPr>
          <w:p w14:paraId="3A42AAAF"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p>
        </w:tc>
        <w:tc>
          <w:tcPr>
            <w:tcW w:w="4793" w:type="dxa"/>
            <w:shd w:val="clear" w:color="auto" w:fill="auto"/>
          </w:tcPr>
          <w:p w14:paraId="2A9AD4AB"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r w:rsidRPr="00C026AF">
              <w:rPr>
                <w:rFonts w:ascii="Arial" w:eastAsia="Arial" w:hAnsi="Arial" w:cs="Arial"/>
                <w:sz w:val="20"/>
                <w:szCs w:val="20"/>
                <w:lang w:bidi="en-US"/>
              </w:rPr>
              <w:t>Sedimentation</w:t>
            </w:r>
          </w:p>
        </w:tc>
      </w:tr>
      <w:tr w:rsidR="00B17D09" w:rsidRPr="00C026AF" w14:paraId="7E3CBA54" w14:textId="77777777" w:rsidTr="001011CA">
        <w:tc>
          <w:tcPr>
            <w:tcW w:w="330" w:type="dxa"/>
            <w:shd w:val="clear" w:color="auto" w:fill="auto"/>
          </w:tcPr>
          <w:p w14:paraId="19BDB47E"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p>
        </w:tc>
        <w:tc>
          <w:tcPr>
            <w:tcW w:w="4327" w:type="dxa"/>
            <w:shd w:val="clear" w:color="auto" w:fill="auto"/>
          </w:tcPr>
          <w:p w14:paraId="1DC21114"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r w:rsidRPr="00C026AF">
              <w:rPr>
                <w:rFonts w:ascii="Arial" w:eastAsia="Arial" w:hAnsi="Arial" w:cs="Arial"/>
                <w:sz w:val="20"/>
                <w:szCs w:val="20"/>
                <w:lang w:bidi="en-US"/>
              </w:rPr>
              <w:t>Food</w:t>
            </w:r>
          </w:p>
        </w:tc>
        <w:tc>
          <w:tcPr>
            <w:tcW w:w="450" w:type="dxa"/>
            <w:shd w:val="clear" w:color="auto" w:fill="auto"/>
          </w:tcPr>
          <w:p w14:paraId="3915F4CC"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p>
        </w:tc>
        <w:tc>
          <w:tcPr>
            <w:tcW w:w="4793" w:type="dxa"/>
            <w:shd w:val="clear" w:color="auto" w:fill="auto"/>
          </w:tcPr>
          <w:p w14:paraId="1A5D095B"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r w:rsidRPr="00C026AF">
              <w:rPr>
                <w:rFonts w:ascii="Arial" w:eastAsia="Arial" w:hAnsi="Arial" w:cs="Arial"/>
                <w:sz w:val="20"/>
                <w:szCs w:val="20"/>
                <w:lang w:bidi="en-US"/>
              </w:rPr>
              <w:t>Temperature</w:t>
            </w:r>
          </w:p>
        </w:tc>
      </w:tr>
      <w:tr w:rsidR="00B17D09" w:rsidRPr="00C026AF" w14:paraId="6B919358" w14:textId="77777777" w:rsidTr="001011CA">
        <w:tc>
          <w:tcPr>
            <w:tcW w:w="330" w:type="dxa"/>
            <w:shd w:val="clear" w:color="auto" w:fill="auto"/>
          </w:tcPr>
          <w:p w14:paraId="7AC51349"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p>
        </w:tc>
        <w:tc>
          <w:tcPr>
            <w:tcW w:w="4327" w:type="dxa"/>
            <w:shd w:val="clear" w:color="auto" w:fill="auto"/>
          </w:tcPr>
          <w:p w14:paraId="7581D193"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r w:rsidRPr="00C026AF">
              <w:rPr>
                <w:rFonts w:ascii="Arial" w:eastAsia="Arial" w:hAnsi="Arial" w:cs="Arial"/>
                <w:sz w:val="20"/>
                <w:szCs w:val="20"/>
                <w:lang w:bidi="en-US"/>
              </w:rPr>
              <w:t>Non-habitat limiting factors</w:t>
            </w:r>
          </w:p>
        </w:tc>
        <w:tc>
          <w:tcPr>
            <w:tcW w:w="450" w:type="dxa"/>
            <w:shd w:val="clear" w:color="auto" w:fill="auto"/>
          </w:tcPr>
          <w:p w14:paraId="1051F090"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p>
        </w:tc>
        <w:tc>
          <w:tcPr>
            <w:tcW w:w="4793" w:type="dxa"/>
            <w:shd w:val="clear" w:color="auto" w:fill="auto"/>
          </w:tcPr>
          <w:p w14:paraId="3286770A"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r w:rsidRPr="00C026AF">
              <w:rPr>
                <w:rFonts w:ascii="Arial" w:eastAsia="Arial" w:hAnsi="Arial" w:cs="Arial"/>
                <w:sz w:val="20"/>
                <w:szCs w:val="20"/>
                <w:lang w:bidi="en-US"/>
              </w:rPr>
              <w:t>Unknown</w:t>
            </w:r>
          </w:p>
        </w:tc>
      </w:tr>
      <w:tr w:rsidR="00B17D09" w:rsidRPr="00C026AF" w14:paraId="318040E6" w14:textId="77777777" w:rsidTr="001011CA">
        <w:tc>
          <w:tcPr>
            <w:tcW w:w="330" w:type="dxa"/>
            <w:shd w:val="clear" w:color="auto" w:fill="auto"/>
          </w:tcPr>
          <w:p w14:paraId="4ACE9992"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p>
        </w:tc>
        <w:tc>
          <w:tcPr>
            <w:tcW w:w="4327" w:type="dxa"/>
            <w:shd w:val="clear" w:color="auto" w:fill="auto"/>
          </w:tcPr>
          <w:p w14:paraId="72E64097"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r w:rsidRPr="00C026AF">
              <w:rPr>
                <w:rFonts w:ascii="Arial" w:eastAsia="Arial" w:hAnsi="Arial" w:cs="Arial"/>
                <w:sz w:val="20"/>
                <w:szCs w:val="20"/>
                <w:lang w:bidi="en-US"/>
              </w:rPr>
              <w:t>Channel structure and complexity</w:t>
            </w:r>
          </w:p>
        </w:tc>
        <w:tc>
          <w:tcPr>
            <w:tcW w:w="450" w:type="dxa"/>
            <w:shd w:val="clear" w:color="auto" w:fill="auto"/>
          </w:tcPr>
          <w:p w14:paraId="0648D6CC"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p>
        </w:tc>
        <w:tc>
          <w:tcPr>
            <w:tcW w:w="4793" w:type="dxa"/>
            <w:shd w:val="clear" w:color="auto" w:fill="auto"/>
          </w:tcPr>
          <w:p w14:paraId="3364FFFD"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r w:rsidRPr="00C026AF">
              <w:rPr>
                <w:rFonts w:ascii="Arial" w:eastAsia="Arial" w:hAnsi="Arial" w:cs="Arial"/>
                <w:sz w:val="20"/>
                <w:szCs w:val="20"/>
                <w:lang w:bidi="en-US"/>
              </w:rPr>
              <w:t>Other___________________________________</w:t>
            </w:r>
          </w:p>
          <w:p w14:paraId="44BD695F"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p>
        </w:tc>
      </w:tr>
      <w:tr w:rsidR="00B17D09" w:rsidRPr="00C026AF" w14:paraId="49D53472" w14:textId="77777777" w:rsidTr="001011CA">
        <w:tc>
          <w:tcPr>
            <w:tcW w:w="9900" w:type="dxa"/>
            <w:gridSpan w:val="4"/>
            <w:shd w:val="clear" w:color="auto" w:fill="auto"/>
          </w:tcPr>
          <w:p w14:paraId="204673CD"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p>
        </w:tc>
      </w:tr>
    </w:tbl>
    <w:p w14:paraId="1349E35E" w14:textId="77777777" w:rsidR="00B17D09" w:rsidRPr="00C026AF" w:rsidRDefault="00B17D09" w:rsidP="00B17D09">
      <w:pPr>
        <w:tabs>
          <w:tab w:val="left" w:pos="480"/>
        </w:tabs>
        <w:spacing w:after="0"/>
        <w:ind w:left="479" w:right="162"/>
        <w:rPr>
          <w:rFonts w:ascii="Arial" w:eastAsia="Arial" w:hAnsi="Arial" w:cs="Arial"/>
          <w:sz w:val="20"/>
          <w:szCs w:val="20"/>
        </w:rPr>
      </w:pPr>
    </w:p>
    <w:tbl>
      <w:tblPr>
        <w:tblpPr w:leftFromText="180" w:rightFromText="180" w:vertAnchor="text" w:horzAnchor="margin" w:tblpY="-72"/>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
        <w:gridCol w:w="2590"/>
        <w:gridCol w:w="255"/>
        <w:gridCol w:w="7006"/>
      </w:tblGrid>
      <w:tr w:rsidR="00B17D09" w:rsidRPr="00C026AF" w14:paraId="7B645666" w14:textId="77777777" w:rsidTr="001011CA">
        <w:tc>
          <w:tcPr>
            <w:tcW w:w="10098" w:type="dxa"/>
            <w:gridSpan w:val="4"/>
            <w:shd w:val="clear" w:color="auto" w:fill="DDD9C3"/>
          </w:tcPr>
          <w:p w14:paraId="14A43A7C" w14:textId="77777777" w:rsidR="00B17D09" w:rsidRPr="00C026AF" w:rsidRDefault="00B17D09" w:rsidP="001011CA">
            <w:pPr>
              <w:tabs>
                <w:tab w:val="left" w:pos="480"/>
              </w:tabs>
              <w:spacing w:after="0"/>
              <w:ind w:left="479" w:right="162"/>
              <w:rPr>
                <w:rFonts w:ascii="Arial" w:eastAsia="Arial" w:hAnsi="Arial" w:cs="Arial"/>
                <w:b/>
                <w:sz w:val="20"/>
                <w:szCs w:val="20"/>
                <w:lang w:bidi="en-US"/>
              </w:rPr>
            </w:pPr>
            <w:r w:rsidRPr="00C026AF">
              <w:rPr>
                <w:rFonts w:ascii="Arial" w:eastAsia="Arial" w:hAnsi="Arial" w:cs="Arial"/>
                <w:b/>
                <w:sz w:val="20"/>
                <w:szCs w:val="20"/>
                <w:lang w:bidi="en-US"/>
              </w:rPr>
              <w:t>Primary Aquatic Species Benefitting (Choose All that Apply)</w:t>
            </w:r>
          </w:p>
        </w:tc>
      </w:tr>
      <w:tr w:rsidR="00B17D09" w:rsidRPr="00C026AF" w14:paraId="4E261B68" w14:textId="77777777" w:rsidTr="001011CA">
        <w:tc>
          <w:tcPr>
            <w:tcW w:w="247" w:type="dxa"/>
            <w:shd w:val="clear" w:color="auto" w:fill="auto"/>
          </w:tcPr>
          <w:p w14:paraId="53537F77"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p>
        </w:tc>
        <w:tc>
          <w:tcPr>
            <w:tcW w:w="2590" w:type="dxa"/>
            <w:shd w:val="clear" w:color="auto" w:fill="auto"/>
          </w:tcPr>
          <w:p w14:paraId="454DCE2C"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r w:rsidRPr="00C026AF">
              <w:rPr>
                <w:rFonts w:ascii="Arial" w:eastAsia="Arial" w:hAnsi="Arial" w:cs="Arial"/>
                <w:sz w:val="20"/>
                <w:szCs w:val="20"/>
                <w:lang w:bidi="en-US"/>
              </w:rPr>
              <w:t>Bull Trout</w:t>
            </w:r>
          </w:p>
        </w:tc>
        <w:tc>
          <w:tcPr>
            <w:tcW w:w="255" w:type="dxa"/>
            <w:shd w:val="clear" w:color="auto" w:fill="auto"/>
          </w:tcPr>
          <w:p w14:paraId="54EB54EF"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p>
        </w:tc>
        <w:tc>
          <w:tcPr>
            <w:tcW w:w="7006" w:type="dxa"/>
            <w:shd w:val="clear" w:color="auto" w:fill="auto"/>
          </w:tcPr>
          <w:p w14:paraId="632644B1"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r w:rsidRPr="00C026AF">
              <w:rPr>
                <w:rFonts w:ascii="Arial" w:eastAsia="Arial" w:hAnsi="Arial" w:cs="Arial"/>
                <w:sz w:val="20"/>
                <w:szCs w:val="20"/>
                <w:lang w:bidi="en-US"/>
              </w:rPr>
              <w:t>Rainbow Trout</w:t>
            </w:r>
          </w:p>
        </w:tc>
      </w:tr>
      <w:tr w:rsidR="00B17D09" w:rsidRPr="00C026AF" w14:paraId="709E6441" w14:textId="77777777" w:rsidTr="001011CA">
        <w:tc>
          <w:tcPr>
            <w:tcW w:w="247" w:type="dxa"/>
            <w:shd w:val="clear" w:color="auto" w:fill="auto"/>
          </w:tcPr>
          <w:p w14:paraId="26F64E35"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p>
        </w:tc>
        <w:tc>
          <w:tcPr>
            <w:tcW w:w="2590" w:type="dxa"/>
            <w:shd w:val="clear" w:color="auto" w:fill="auto"/>
          </w:tcPr>
          <w:p w14:paraId="52231088"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r w:rsidRPr="00C026AF">
              <w:rPr>
                <w:rFonts w:ascii="Arial" w:eastAsia="Arial" w:hAnsi="Arial" w:cs="Arial"/>
                <w:sz w:val="20"/>
                <w:szCs w:val="20"/>
                <w:lang w:bidi="en-US"/>
              </w:rPr>
              <w:t>Chinook</w:t>
            </w:r>
          </w:p>
        </w:tc>
        <w:tc>
          <w:tcPr>
            <w:tcW w:w="255" w:type="dxa"/>
            <w:shd w:val="clear" w:color="auto" w:fill="auto"/>
          </w:tcPr>
          <w:p w14:paraId="263E23F9"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p>
        </w:tc>
        <w:tc>
          <w:tcPr>
            <w:tcW w:w="7006" w:type="dxa"/>
            <w:shd w:val="clear" w:color="auto" w:fill="auto"/>
          </w:tcPr>
          <w:p w14:paraId="38F6D6E2"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r w:rsidRPr="00C026AF">
              <w:rPr>
                <w:rFonts w:ascii="Arial" w:eastAsia="Arial" w:hAnsi="Arial" w:cs="Arial"/>
                <w:sz w:val="20"/>
                <w:szCs w:val="20"/>
                <w:lang w:bidi="en-US"/>
              </w:rPr>
              <w:t>Sockeye</w:t>
            </w:r>
          </w:p>
        </w:tc>
      </w:tr>
      <w:tr w:rsidR="00B17D09" w:rsidRPr="00C026AF" w14:paraId="21CD139B" w14:textId="77777777" w:rsidTr="001011CA">
        <w:tc>
          <w:tcPr>
            <w:tcW w:w="247" w:type="dxa"/>
            <w:shd w:val="clear" w:color="auto" w:fill="auto"/>
          </w:tcPr>
          <w:p w14:paraId="07790EBF"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p>
        </w:tc>
        <w:tc>
          <w:tcPr>
            <w:tcW w:w="2590" w:type="dxa"/>
            <w:shd w:val="clear" w:color="auto" w:fill="auto"/>
          </w:tcPr>
          <w:p w14:paraId="4A37760D"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r w:rsidRPr="00C026AF">
              <w:rPr>
                <w:rFonts w:ascii="Arial" w:eastAsia="Arial" w:hAnsi="Arial" w:cs="Arial"/>
                <w:sz w:val="20"/>
                <w:szCs w:val="20"/>
                <w:lang w:bidi="en-US"/>
              </w:rPr>
              <w:t xml:space="preserve">Chum </w:t>
            </w:r>
          </w:p>
        </w:tc>
        <w:tc>
          <w:tcPr>
            <w:tcW w:w="255" w:type="dxa"/>
            <w:shd w:val="clear" w:color="auto" w:fill="auto"/>
          </w:tcPr>
          <w:p w14:paraId="4CB8A132"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p>
        </w:tc>
        <w:tc>
          <w:tcPr>
            <w:tcW w:w="7006" w:type="dxa"/>
            <w:shd w:val="clear" w:color="auto" w:fill="auto"/>
          </w:tcPr>
          <w:p w14:paraId="620CD826"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r w:rsidRPr="00C026AF">
              <w:rPr>
                <w:rFonts w:ascii="Arial" w:eastAsia="Arial" w:hAnsi="Arial" w:cs="Arial"/>
                <w:sz w:val="20"/>
                <w:szCs w:val="20"/>
                <w:lang w:bidi="en-US"/>
              </w:rPr>
              <w:t>Steelhead</w:t>
            </w:r>
          </w:p>
        </w:tc>
      </w:tr>
      <w:tr w:rsidR="00B17D09" w:rsidRPr="00C026AF" w14:paraId="53140BB3" w14:textId="77777777" w:rsidTr="001011CA">
        <w:tc>
          <w:tcPr>
            <w:tcW w:w="247" w:type="dxa"/>
            <w:shd w:val="clear" w:color="auto" w:fill="auto"/>
          </w:tcPr>
          <w:p w14:paraId="5375E711"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p>
        </w:tc>
        <w:tc>
          <w:tcPr>
            <w:tcW w:w="2590" w:type="dxa"/>
            <w:shd w:val="clear" w:color="auto" w:fill="auto"/>
          </w:tcPr>
          <w:p w14:paraId="6D2E5522"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r w:rsidRPr="00C026AF">
              <w:rPr>
                <w:rFonts w:ascii="Arial" w:eastAsia="Arial" w:hAnsi="Arial" w:cs="Arial"/>
                <w:sz w:val="20"/>
                <w:szCs w:val="20"/>
                <w:lang w:bidi="en-US"/>
              </w:rPr>
              <w:t>Coho</w:t>
            </w:r>
          </w:p>
        </w:tc>
        <w:tc>
          <w:tcPr>
            <w:tcW w:w="255" w:type="dxa"/>
            <w:shd w:val="clear" w:color="auto" w:fill="auto"/>
          </w:tcPr>
          <w:p w14:paraId="2584F104"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p>
        </w:tc>
        <w:tc>
          <w:tcPr>
            <w:tcW w:w="7006" w:type="dxa"/>
            <w:shd w:val="clear" w:color="auto" w:fill="auto"/>
          </w:tcPr>
          <w:p w14:paraId="781EDD13"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r w:rsidRPr="00C026AF">
              <w:rPr>
                <w:rFonts w:ascii="Arial" w:eastAsia="Arial" w:hAnsi="Arial" w:cs="Arial"/>
                <w:sz w:val="20"/>
                <w:szCs w:val="20"/>
                <w:lang w:bidi="en-US"/>
              </w:rPr>
              <w:t>Cutthroat</w:t>
            </w:r>
          </w:p>
        </w:tc>
      </w:tr>
      <w:tr w:rsidR="00B17D09" w:rsidRPr="00C026AF" w14:paraId="09F536FB" w14:textId="77777777" w:rsidTr="001011CA">
        <w:tc>
          <w:tcPr>
            <w:tcW w:w="247" w:type="dxa"/>
            <w:shd w:val="clear" w:color="auto" w:fill="auto"/>
          </w:tcPr>
          <w:p w14:paraId="4311BE26"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p>
        </w:tc>
        <w:tc>
          <w:tcPr>
            <w:tcW w:w="2590" w:type="dxa"/>
            <w:shd w:val="clear" w:color="auto" w:fill="auto"/>
          </w:tcPr>
          <w:p w14:paraId="1AB895C4"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r w:rsidRPr="00C026AF">
              <w:rPr>
                <w:rFonts w:ascii="Arial" w:eastAsia="Arial" w:hAnsi="Arial" w:cs="Arial"/>
                <w:sz w:val="20"/>
                <w:szCs w:val="20"/>
                <w:lang w:bidi="en-US"/>
              </w:rPr>
              <w:t>Pacific lamprey</w:t>
            </w:r>
          </w:p>
        </w:tc>
        <w:tc>
          <w:tcPr>
            <w:tcW w:w="255" w:type="dxa"/>
            <w:shd w:val="clear" w:color="auto" w:fill="auto"/>
          </w:tcPr>
          <w:p w14:paraId="36565180"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p>
        </w:tc>
        <w:tc>
          <w:tcPr>
            <w:tcW w:w="7006" w:type="dxa"/>
            <w:shd w:val="clear" w:color="auto" w:fill="auto"/>
          </w:tcPr>
          <w:p w14:paraId="2881786A"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r w:rsidRPr="00C026AF">
              <w:rPr>
                <w:rFonts w:ascii="Arial" w:eastAsia="Arial" w:hAnsi="Arial" w:cs="Arial"/>
                <w:sz w:val="20"/>
                <w:szCs w:val="20"/>
                <w:lang w:bidi="en-US"/>
              </w:rPr>
              <w:t>Mountain whitefish</w:t>
            </w:r>
          </w:p>
        </w:tc>
      </w:tr>
      <w:tr w:rsidR="00B17D09" w:rsidRPr="00C026AF" w14:paraId="5053F413" w14:textId="77777777" w:rsidTr="001011CA">
        <w:tc>
          <w:tcPr>
            <w:tcW w:w="247" w:type="dxa"/>
            <w:shd w:val="clear" w:color="auto" w:fill="auto"/>
          </w:tcPr>
          <w:p w14:paraId="1F4ADEB4"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p>
        </w:tc>
        <w:tc>
          <w:tcPr>
            <w:tcW w:w="2590" w:type="dxa"/>
            <w:shd w:val="clear" w:color="auto" w:fill="auto"/>
          </w:tcPr>
          <w:p w14:paraId="164E569E"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r w:rsidRPr="00C026AF">
              <w:rPr>
                <w:rFonts w:ascii="Arial" w:eastAsia="Arial" w:hAnsi="Arial" w:cs="Arial"/>
                <w:sz w:val="20"/>
                <w:szCs w:val="20"/>
                <w:lang w:bidi="en-US"/>
              </w:rPr>
              <w:t>Largescale sucker</w:t>
            </w:r>
          </w:p>
        </w:tc>
        <w:tc>
          <w:tcPr>
            <w:tcW w:w="255" w:type="dxa"/>
            <w:shd w:val="clear" w:color="auto" w:fill="auto"/>
          </w:tcPr>
          <w:p w14:paraId="565D99DA"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p>
        </w:tc>
        <w:tc>
          <w:tcPr>
            <w:tcW w:w="7006" w:type="dxa"/>
            <w:shd w:val="clear" w:color="auto" w:fill="auto"/>
          </w:tcPr>
          <w:p w14:paraId="5FE431B6"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r w:rsidRPr="00C026AF">
              <w:rPr>
                <w:rFonts w:ascii="Arial" w:eastAsia="Arial" w:hAnsi="Arial" w:cs="Arial"/>
                <w:sz w:val="20"/>
                <w:szCs w:val="20"/>
                <w:lang w:bidi="en-US"/>
              </w:rPr>
              <w:t>Dace</w:t>
            </w:r>
          </w:p>
        </w:tc>
      </w:tr>
      <w:tr w:rsidR="00B17D09" w:rsidRPr="00C026AF" w14:paraId="7E8B1414" w14:textId="77777777" w:rsidTr="001011CA">
        <w:tc>
          <w:tcPr>
            <w:tcW w:w="247" w:type="dxa"/>
            <w:shd w:val="clear" w:color="auto" w:fill="auto"/>
          </w:tcPr>
          <w:p w14:paraId="3FC75864"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p>
        </w:tc>
        <w:tc>
          <w:tcPr>
            <w:tcW w:w="2590" w:type="dxa"/>
            <w:shd w:val="clear" w:color="auto" w:fill="auto"/>
          </w:tcPr>
          <w:p w14:paraId="5D96C5D9" w14:textId="068A970E" w:rsidR="00B17D09" w:rsidRPr="00C026AF" w:rsidRDefault="00B17D09" w:rsidP="001011CA">
            <w:pPr>
              <w:tabs>
                <w:tab w:val="left" w:pos="480"/>
              </w:tabs>
              <w:spacing w:after="0"/>
              <w:ind w:left="479" w:right="162"/>
              <w:rPr>
                <w:rFonts w:ascii="Arial" w:eastAsia="Arial" w:hAnsi="Arial" w:cs="Arial"/>
                <w:sz w:val="20"/>
                <w:szCs w:val="20"/>
                <w:lang w:bidi="en-US"/>
              </w:rPr>
            </w:pPr>
            <w:r w:rsidRPr="00C026AF">
              <w:rPr>
                <w:rFonts w:ascii="Arial" w:eastAsia="Arial" w:hAnsi="Arial" w:cs="Arial"/>
                <w:sz w:val="20"/>
                <w:szCs w:val="20"/>
                <w:lang w:bidi="en-US"/>
              </w:rPr>
              <w:t>Redside shiner</w:t>
            </w:r>
          </w:p>
        </w:tc>
        <w:tc>
          <w:tcPr>
            <w:tcW w:w="255" w:type="dxa"/>
            <w:shd w:val="clear" w:color="auto" w:fill="auto"/>
          </w:tcPr>
          <w:p w14:paraId="7C3107A5"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p>
        </w:tc>
        <w:tc>
          <w:tcPr>
            <w:tcW w:w="7006" w:type="dxa"/>
            <w:shd w:val="clear" w:color="auto" w:fill="auto"/>
          </w:tcPr>
          <w:p w14:paraId="7FFF41C5" w14:textId="409A1F87" w:rsidR="00B17D09" w:rsidRPr="00C026AF" w:rsidRDefault="00B17D09" w:rsidP="001011CA">
            <w:pPr>
              <w:tabs>
                <w:tab w:val="left" w:pos="480"/>
              </w:tabs>
              <w:spacing w:after="0"/>
              <w:ind w:left="479" w:right="162"/>
              <w:rPr>
                <w:rFonts w:ascii="Arial" w:eastAsia="Arial" w:hAnsi="Arial" w:cs="Arial"/>
                <w:sz w:val="20"/>
                <w:szCs w:val="20"/>
                <w:lang w:bidi="en-US"/>
              </w:rPr>
            </w:pPr>
            <w:r w:rsidRPr="00C026AF">
              <w:rPr>
                <w:rFonts w:ascii="Arial" w:eastAsia="Arial" w:hAnsi="Arial" w:cs="Arial"/>
                <w:sz w:val="20"/>
                <w:szCs w:val="20"/>
                <w:lang w:bidi="en-US"/>
              </w:rPr>
              <w:t>Northern pikeminnow</w:t>
            </w:r>
          </w:p>
        </w:tc>
      </w:tr>
      <w:tr w:rsidR="00B17D09" w:rsidRPr="00C026AF" w14:paraId="743BBF4A" w14:textId="77777777" w:rsidTr="001011CA">
        <w:tc>
          <w:tcPr>
            <w:tcW w:w="247" w:type="dxa"/>
            <w:shd w:val="clear" w:color="auto" w:fill="auto"/>
          </w:tcPr>
          <w:p w14:paraId="388E4AA9"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p>
        </w:tc>
        <w:tc>
          <w:tcPr>
            <w:tcW w:w="2590" w:type="dxa"/>
            <w:shd w:val="clear" w:color="auto" w:fill="auto"/>
          </w:tcPr>
          <w:p w14:paraId="45D317ED"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r w:rsidRPr="00C026AF">
              <w:rPr>
                <w:rFonts w:ascii="Arial" w:eastAsia="Arial" w:hAnsi="Arial" w:cs="Arial"/>
                <w:sz w:val="20"/>
                <w:szCs w:val="20"/>
                <w:lang w:bidi="en-US"/>
              </w:rPr>
              <w:t>Sculpin</w:t>
            </w:r>
          </w:p>
        </w:tc>
        <w:tc>
          <w:tcPr>
            <w:tcW w:w="255" w:type="dxa"/>
            <w:shd w:val="clear" w:color="auto" w:fill="auto"/>
          </w:tcPr>
          <w:p w14:paraId="4E49B377"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p>
        </w:tc>
        <w:tc>
          <w:tcPr>
            <w:tcW w:w="7006" w:type="dxa"/>
            <w:shd w:val="clear" w:color="auto" w:fill="auto"/>
          </w:tcPr>
          <w:p w14:paraId="7C76CA4C"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r w:rsidRPr="00C026AF">
              <w:rPr>
                <w:rFonts w:ascii="Arial" w:eastAsia="Arial" w:hAnsi="Arial" w:cs="Arial"/>
                <w:sz w:val="20"/>
                <w:szCs w:val="20"/>
                <w:lang w:bidi="en-US"/>
              </w:rPr>
              <w:t>Three spine stickleback</w:t>
            </w:r>
          </w:p>
        </w:tc>
      </w:tr>
      <w:tr w:rsidR="00B17D09" w:rsidRPr="00C026AF" w14:paraId="09E269FD" w14:textId="77777777" w:rsidTr="001011CA">
        <w:tc>
          <w:tcPr>
            <w:tcW w:w="247" w:type="dxa"/>
            <w:shd w:val="clear" w:color="auto" w:fill="auto"/>
          </w:tcPr>
          <w:p w14:paraId="3326797D"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p>
        </w:tc>
        <w:tc>
          <w:tcPr>
            <w:tcW w:w="2590" w:type="dxa"/>
            <w:shd w:val="clear" w:color="auto" w:fill="auto"/>
          </w:tcPr>
          <w:p w14:paraId="660F70C6" w14:textId="0DD1B1AE" w:rsidR="00B17D09" w:rsidRPr="00C026AF" w:rsidRDefault="00B17D09" w:rsidP="001011CA">
            <w:pPr>
              <w:tabs>
                <w:tab w:val="left" w:pos="480"/>
              </w:tabs>
              <w:spacing w:after="0"/>
              <w:ind w:left="479" w:right="162"/>
              <w:rPr>
                <w:rFonts w:ascii="Arial" w:eastAsia="Arial" w:hAnsi="Arial" w:cs="Arial"/>
                <w:sz w:val="20"/>
                <w:szCs w:val="20"/>
                <w:lang w:bidi="en-US"/>
              </w:rPr>
            </w:pPr>
            <w:r w:rsidRPr="00C026AF">
              <w:rPr>
                <w:rFonts w:ascii="Arial" w:eastAsia="Arial" w:hAnsi="Arial" w:cs="Arial"/>
                <w:sz w:val="20"/>
                <w:szCs w:val="20"/>
                <w:lang w:bidi="en-US"/>
              </w:rPr>
              <w:t>Olympic mudminnow</w:t>
            </w:r>
          </w:p>
        </w:tc>
        <w:tc>
          <w:tcPr>
            <w:tcW w:w="255" w:type="dxa"/>
            <w:shd w:val="clear" w:color="auto" w:fill="auto"/>
          </w:tcPr>
          <w:p w14:paraId="796636E4"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p>
        </w:tc>
        <w:tc>
          <w:tcPr>
            <w:tcW w:w="7006" w:type="dxa"/>
            <w:shd w:val="clear" w:color="auto" w:fill="auto"/>
          </w:tcPr>
          <w:p w14:paraId="6154B64C"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r w:rsidRPr="00C026AF">
              <w:rPr>
                <w:rFonts w:ascii="Arial" w:eastAsia="Arial" w:hAnsi="Arial" w:cs="Arial"/>
                <w:sz w:val="20"/>
                <w:szCs w:val="20"/>
                <w:lang w:bidi="en-US"/>
              </w:rPr>
              <w:t>Northern red-legged frog</w:t>
            </w:r>
          </w:p>
        </w:tc>
      </w:tr>
      <w:tr w:rsidR="00B17D09" w:rsidRPr="00C026AF" w14:paraId="77BBC651" w14:textId="77777777" w:rsidTr="001011CA">
        <w:tc>
          <w:tcPr>
            <w:tcW w:w="247" w:type="dxa"/>
            <w:shd w:val="clear" w:color="auto" w:fill="auto"/>
          </w:tcPr>
          <w:p w14:paraId="4E08C35C"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p>
        </w:tc>
        <w:tc>
          <w:tcPr>
            <w:tcW w:w="2590" w:type="dxa"/>
            <w:shd w:val="clear" w:color="auto" w:fill="auto"/>
          </w:tcPr>
          <w:p w14:paraId="413B7FF5"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r w:rsidRPr="00C026AF">
              <w:rPr>
                <w:rFonts w:ascii="Arial" w:eastAsia="Arial" w:hAnsi="Arial" w:cs="Arial"/>
                <w:sz w:val="20"/>
                <w:szCs w:val="20"/>
                <w:lang w:bidi="en-US"/>
              </w:rPr>
              <w:t>Northwestern salamander</w:t>
            </w:r>
          </w:p>
        </w:tc>
        <w:tc>
          <w:tcPr>
            <w:tcW w:w="255" w:type="dxa"/>
            <w:shd w:val="clear" w:color="auto" w:fill="auto"/>
          </w:tcPr>
          <w:p w14:paraId="22A8A42F"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p>
        </w:tc>
        <w:tc>
          <w:tcPr>
            <w:tcW w:w="7006" w:type="dxa"/>
            <w:shd w:val="clear" w:color="auto" w:fill="auto"/>
          </w:tcPr>
          <w:p w14:paraId="3AAF722C"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r w:rsidRPr="00C026AF">
              <w:rPr>
                <w:rFonts w:ascii="Arial" w:eastAsia="Arial" w:hAnsi="Arial" w:cs="Arial"/>
                <w:sz w:val="20"/>
                <w:szCs w:val="20"/>
                <w:lang w:bidi="en-US"/>
              </w:rPr>
              <w:t>Long-toed salamander</w:t>
            </w:r>
          </w:p>
        </w:tc>
      </w:tr>
      <w:tr w:rsidR="00B17D09" w:rsidRPr="00C026AF" w14:paraId="6F0D2349" w14:textId="77777777" w:rsidTr="001011CA">
        <w:tc>
          <w:tcPr>
            <w:tcW w:w="247" w:type="dxa"/>
            <w:shd w:val="clear" w:color="auto" w:fill="auto"/>
          </w:tcPr>
          <w:p w14:paraId="79B40470"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p>
        </w:tc>
        <w:tc>
          <w:tcPr>
            <w:tcW w:w="2590" w:type="dxa"/>
            <w:shd w:val="clear" w:color="auto" w:fill="auto"/>
          </w:tcPr>
          <w:p w14:paraId="0A1B3600"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r w:rsidRPr="00C026AF">
              <w:rPr>
                <w:rFonts w:ascii="Arial" w:eastAsia="Arial" w:hAnsi="Arial" w:cs="Arial"/>
                <w:sz w:val="20"/>
                <w:szCs w:val="20"/>
                <w:lang w:bidi="en-US"/>
              </w:rPr>
              <w:t>Pacific Tree frog</w:t>
            </w:r>
          </w:p>
        </w:tc>
        <w:tc>
          <w:tcPr>
            <w:tcW w:w="255" w:type="dxa"/>
            <w:shd w:val="clear" w:color="auto" w:fill="auto"/>
          </w:tcPr>
          <w:p w14:paraId="50F35479"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p>
        </w:tc>
        <w:tc>
          <w:tcPr>
            <w:tcW w:w="7006" w:type="dxa"/>
            <w:shd w:val="clear" w:color="auto" w:fill="auto"/>
          </w:tcPr>
          <w:p w14:paraId="21FC81D2"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r w:rsidRPr="00C026AF">
              <w:rPr>
                <w:rFonts w:ascii="Arial" w:eastAsia="Arial" w:hAnsi="Arial" w:cs="Arial"/>
                <w:sz w:val="20"/>
                <w:szCs w:val="20"/>
                <w:lang w:bidi="en-US"/>
              </w:rPr>
              <w:t>Rough skin Newt</w:t>
            </w:r>
          </w:p>
        </w:tc>
      </w:tr>
      <w:tr w:rsidR="00B17D09" w:rsidRPr="00C026AF" w14:paraId="157D9E58" w14:textId="77777777" w:rsidTr="001011CA">
        <w:tc>
          <w:tcPr>
            <w:tcW w:w="247" w:type="dxa"/>
            <w:shd w:val="clear" w:color="auto" w:fill="auto"/>
          </w:tcPr>
          <w:p w14:paraId="660FAB17"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p>
        </w:tc>
        <w:tc>
          <w:tcPr>
            <w:tcW w:w="2590" w:type="dxa"/>
            <w:shd w:val="clear" w:color="auto" w:fill="auto"/>
          </w:tcPr>
          <w:p w14:paraId="02239010"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r w:rsidRPr="00C026AF">
              <w:rPr>
                <w:rFonts w:ascii="Arial" w:eastAsia="Arial" w:hAnsi="Arial" w:cs="Arial"/>
                <w:sz w:val="20"/>
                <w:szCs w:val="20"/>
                <w:lang w:bidi="en-US"/>
              </w:rPr>
              <w:t>Migratory birds</w:t>
            </w:r>
          </w:p>
        </w:tc>
        <w:tc>
          <w:tcPr>
            <w:tcW w:w="255" w:type="dxa"/>
            <w:shd w:val="clear" w:color="auto" w:fill="auto"/>
          </w:tcPr>
          <w:p w14:paraId="295A6F36"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p>
        </w:tc>
        <w:tc>
          <w:tcPr>
            <w:tcW w:w="7006" w:type="dxa"/>
            <w:shd w:val="clear" w:color="auto" w:fill="auto"/>
          </w:tcPr>
          <w:p w14:paraId="0D692358"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r w:rsidRPr="00C026AF">
              <w:rPr>
                <w:rFonts w:ascii="Arial" w:eastAsia="Arial" w:hAnsi="Arial" w:cs="Arial"/>
                <w:sz w:val="20"/>
                <w:szCs w:val="20"/>
                <w:lang w:bidi="en-US"/>
              </w:rPr>
              <w:t>Other___________________________________________</w:t>
            </w:r>
          </w:p>
        </w:tc>
      </w:tr>
      <w:tr w:rsidR="00B17D09" w:rsidRPr="00C026AF" w14:paraId="44EF02F5" w14:textId="77777777" w:rsidTr="001011CA">
        <w:trPr>
          <w:trHeight w:val="275"/>
        </w:trPr>
        <w:tc>
          <w:tcPr>
            <w:tcW w:w="10098" w:type="dxa"/>
            <w:gridSpan w:val="4"/>
            <w:shd w:val="clear" w:color="auto" w:fill="auto"/>
          </w:tcPr>
          <w:p w14:paraId="0F30525D"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p>
          <w:p w14:paraId="4BD47CB2"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p>
          <w:p w14:paraId="31C09A5F"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p>
        </w:tc>
      </w:tr>
    </w:tbl>
    <w:p w14:paraId="20513FAE" w14:textId="73B8442C" w:rsidR="00B17D09" w:rsidRDefault="00B17D09" w:rsidP="00B17D09">
      <w:pPr>
        <w:tabs>
          <w:tab w:val="left" w:pos="480"/>
        </w:tabs>
        <w:spacing w:after="0"/>
        <w:ind w:right="162"/>
        <w:rPr>
          <w:rFonts w:ascii="Arial" w:eastAsia="Arial" w:hAnsi="Arial" w:cs="Arial"/>
          <w:sz w:val="20"/>
          <w:szCs w:val="20"/>
        </w:rPr>
      </w:pPr>
    </w:p>
    <w:p w14:paraId="7F1C4CC8" w14:textId="7BBA9E25" w:rsidR="003F5557" w:rsidRDefault="003F5557" w:rsidP="00B17D09">
      <w:pPr>
        <w:tabs>
          <w:tab w:val="left" w:pos="480"/>
        </w:tabs>
        <w:spacing w:after="0"/>
        <w:ind w:right="162"/>
        <w:rPr>
          <w:rFonts w:ascii="Arial" w:eastAsia="Arial" w:hAnsi="Arial" w:cs="Arial"/>
          <w:sz w:val="20"/>
          <w:szCs w:val="20"/>
        </w:rPr>
      </w:pPr>
    </w:p>
    <w:p w14:paraId="4151FDA2" w14:textId="77777777" w:rsidR="003F5557" w:rsidRPr="00C026AF" w:rsidRDefault="003F5557" w:rsidP="00B17D09">
      <w:pPr>
        <w:tabs>
          <w:tab w:val="left" w:pos="480"/>
        </w:tabs>
        <w:spacing w:after="0"/>
        <w:ind w:right="162"/>
        <w:rPr>
          <w:rFonts w:ascii="Arial" w:eastAsia="Arial" w:hAnsi="Arial" w:cs="Arial"/>
          <w:sz w:val="20"/>
          <w:szCs w:val="20"/>
        </w:rPr>
      </w:pPr>
    </w:p>
    <w:tbl>
      <w:tblPr>
        <w:tblpPr w:leftFromText="180" w:rightFromText="180" w:vertAnchor="text" w:horzAnchor="margin" w:tblpY="32"/>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0"/>
      </w:tblGrid>
      <w:tr w:rsidR="00B17D09" w:rsidRPr="00C026AF" w14:paraId="1A1626C3" w14:textId="77777777" w:rsidTr="001011CA">
        <w:trPr>
          <w:trHeight w:val="283"/>
        </w:trPr>
        <w:tc>
          <w:tcPr>
            <w:tcW w:w="9900" w:type="dxa"/>
            <w:shd w:val="clear" w:color="auto" w:fill="DDD9C3"/>
          </w:tcPr>
          <w:p w14:paraId="6804C568" w14:textId="77777777" w:rsidR="00B17D09" w:rsidRPr="00C026AF" w:rsidRDefault="00B17D09" w:rsidP="001011CA">
            <w:pPr>
              <w:tabs>
                <w:tab w:val="left" w:pos="480"/>
              </w:tabs>
              <w:spacing w:after="0"/>
              <w:ind w:left="479" w:right="162"/>
              <w:rPr>
                <w:rFonts w:ascii="Arial" w:eastAsia="Arial" w:hAnsi="Arial" w:cs="Arial"/>
                <w:b/>
                <w:sz w:val="20"/>
                <w:szCs w:val="20"/>
                <w:lang w:bidi="en-US"/>
              </w:rPr>
            </w:pPr>
            <w:r w:rsidRPr="00C026AF">
              <w:rPr>
                <w:rFonts w:ascii="Arial" w:eastAsia="Arial" w:hAnsi="Arial" w:cs="Arial"/>
                <w:b/>
                <w:sz w:val="20"/>
                <w:szCs w:val="20"/>
                <w:lang w:bidi="en-US"/>
              </w:rPr>
              <w:t>Detailed Project Information (where applicable)</w:t>
            </w:r>
          </w:p>
        </w:tc>
      </w:tr>
    </w:tbl>
    <w:p w14:paraId="5ED9C39B" w14:textId="017C0400" w:rsidR="00B17D09" w:rsidRDefault="00B17D09" w:rsidP="00B17D09">
      <w:pPr>
        <w:tabs>
          <w:tab w:val="left" w:pos="480"/>
        </w:tabs>
        <w:spacing w:after="0"/>
        <w:ind w:left="479" w:right="162"/>
        <w:rPr>
          <w:rFonts w:ascii="Arial" w:eastAsia="Arial" w:hAnsi="Arial" w:cs="Arial"/>
          <w:sz w:val="20"/>
          <w:szCs w:val="20"/>
        </w:rPr>
      </w:pPr>
    </w:p>
    <w:p w14:paraId="0DB226CE" w14:textId="77777777" w:rsidR="003F5557" w:rsidRPr="00C026AF" w:rsidRDefault="003F5557" w:rsidP="00B17D09">
      <w:pPr>
        <w:tabs>
          <w:tab w:val="left" w:pos="480"/>
        </w:tabs>
        <w:spacing w:after="0"/>
        <w:ind w:left="479" w:right="162"/>
        <w:rPr>
          <w:rFonts w:ascii="Arial" w:eastAsia="Arial" w:hAnsi="Arial" w:cs="Arial"/>
          <w:sz w:val="20"/>
          <w:szCs w:val="20"/>
        </w:rPr>
      </w:pPr>
    </w:p>
    <w:p w14:paraId="6331F70F" w14:textId="77777777" w:rsidR="00B17D09" w:rsidRPr="00C026AF" w:rsidRDefault="00B17D09" w:rsidP="00B17D09">
      <w:pPr>
        <w:tabs>
          <w:tab w:val="left" w:pos="480"/>
        </w:tabs>
        <w:spacing w:after="0"/>
        <w:ind w:left="479" w:right="162"/>
        <w:rPr>
          <w:rFonts w:ascii="Arial" w:eastAsia="Arial" w:hAnsi="Arial" w:cs="Arial"/>
          <w:sz w:val="20"/>
          <w:szCs w:val="20"/>
        </w:rPr>
      </w:pPr>
    </w:p>
    <w:tbl>
      <w:tblPr>
        <w:tblpPr w:leftFromText="180" w:rightFromText="180" w:vertAnchor="text" w:horzAnchor="margin" w:tblpY="-49"/>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0"/>
      </w:tblGrid>
      <w:tr w:rsidR="00B17D09" w:rsidRPr="00C026AF" w14:paraId="3FB70053" w14:textId="77777777" w:rsidTr="001011CA">
        <w:tc>
          <w:tcPr>
            <w:tcW w:w="9900" w:type="dxa"/>
            <w:shd w:val="clear" w:color="auto" w:fill="DDD9C3"/>
          </w:tcPr>
          <w:p w14:paraId="0EDFEDEB" w14:textId="77777777" w:rsidR="00B17D09" w:rsidRPr="00C026AF" w:rsidRDefault="00B17D09" w:rsidP="001011CA">
            <w:pPr>
              <w:tabs>
                <w:tab w:val="left" w:pos="480"/>
              </w:tabs>
              <w:spacing w:after="0"/>
              <w:ind w:left="479" w:right="162"/>
              <w:rPr>
                <w:rFonts w:ascii="Arial" w:eastAsia="Arial" w:hAnsi="Arial" w:cs="Arial"/>
                <w:b/>
                <w:sz w:val="20"/>
                <w:szCs w:val="20"/>
                <w:lang w:bidi="en-US"/>
              </w:rPr>
            </w:pPr>
            <w:r w:rsidRPr="00C026AF">
              <w:rPr>
                <w:rFonts w:ascii="Arial" w:eastAsia="Arial" w:hAnsi="Arial" w:cs="Arial"/>
                <w:b/>
                <w:sz w:val="20"/>
                <w:szCs w:val="20"/>
                <w:lang w:bidi="en-US"/>
              </w:rPr>
              <w:t>Additional Information</w:t>
            </w:r>
          </w:p>
        </w:tc>
      </w:tr>
      <w:tr w:rsidR="00B17D09" w:rsidRPr="00C026AF" w14:paraId="57575664" w14:textId="77777777" w:rsidTr="001011CA">
        <w:tc>
          <w:tcPr>
            <w:tcW w:w="9900" w:type="dxa"/>
            <w:shd w:val="clear" w:color="auto" w:fill="auto"/>
          </w:tcPr>
          <w:p w14:paraId="6A945394" w14:textId="77777777" w:rsidR="00B17D09" w:rsidRPr="00C026AF" w:rsidRDefault="00B17D09" w:rsidP="001011CA">
            <w:pPr>
              <w:tabs>
                <w:tab w:val="left" w:pos="480"/>
              </w:tabs>
              <w:spacing w:after="0"/>
              <w:ind w:left="479" w:right="162"/>
              <w:rPr>
                <w:rFonts w:ascii="Arial" w:eastAsia="Arial" w:hAnsi="Arial" w:cs="Arial"/>
                <w:b/>
                <w:sz w:val="20"/>
                <w:szCs w:val="20"/>
                <w:lang w:bidi="en-US"/>
              </w:rPr>
            </w:pPr>
            <w:r w:rsidRPr="00C026AF">
              <w:rPr>
                <w:rFonts w:ascii="Arial" w:eastAsia="Arial" w:hAnsi="Arial" w:cs="Arial"/>
                <w:b/>
                <w:sz w:val="20"/>
                <w:szCs w:val="20"/>
                <w:lang w:bidi="en-US"/>
              </w:rPr>
              <w:t xml:space="preserve">Does this project link to any other recently completed or proposed restoration or protection projects? </w:t>
            </w:r>
            <w:r w:rsidRPr="00C026AF">
              <w:rPr>
                <w:rFonts w:ascii="Arial" w:eastAsia="Arial" w:hAnsi="Arial" w:cs="Arial"/>
                <w:sz w:val="20"/>
                <w:szCs w:val="20"/>
                <w:lang w:bidi="en-US"/>
              </w:rPr>
              <w:t>(List all projects related to water quality, quantity, habitat, barriers, etc.)</w:t>
            </w:r>
          </w:p>
        </w:tc>
      </w:tr>
      <w:tr w:rsidR="00B17D09" w:rsidRPr="00C026AF" w14:paraId="0FC61767" w14:textId="77777777" w:rsidTr="001011CA">
        <w:trPr>
          <w:trHeight w:val="1016"/>
        </w:trPr>
        <w:tc>
          <w:tcPr>
            <w:tcW w:w="9900" w:type="dxa"/>
            <w:shd w:val="clear" w:color="auto" w:fill="auto"/>
          </w:tcPr>
          <w:p w14:paraId="4C9A1D4F"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p>
          <w:p w14:paraId="4F633784"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p>
          <w:p w14:paraId="2C55984C"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p>
          <w:p w14:paraId="6AC0712D"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p>
          <w:p w14:paraId="73C2B5D1"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p>
        </w:tc>
      </w:tr>
      <w:tr w:rsidR="00B17D09" w:rsidRPr="00C026AF" w14:paraId="6CC5828D" w14:textId="77777777" w:rsidTr="001011CA">
        <w:tc>
          <w:tcPr>
            <w:tcW w:w="9900" w:type="dxa"/>
            <w:shd w:val="clear" w:color="auto" w:fill="auto"/>
          </w:tcPr>
          <w:p w14:paraId="3D7C834A" w14:textId="77777777" w:rsidR="00B17D09" w:rsidRPr="00C026AF" w:rsidRDefault="00B17D09" w:rsidP="001011CA">
            <w:pPr>
              <w:tabs>
                <w:tab w:val="left" w:pos="480"/>
              </w:tabs>
              <w:spacing w:after="0"/>
              <w:ind w:left="479" w:right="162"/>
              <w:rPr>
                <w:rFonts w:ascii="Arial" w:eastAsia="Arial" w:hAnsi="Arial" w:cs="Arial"/>
                <w:b/>
                <w:sz w:val="20"/>
                <w:szCs w:val="20"/>
                <w:lang w:bidi="en-US"/>
              </w:rPr>
            </w:pPr>
            <w:r w:rsidRPr="00C026AF">
              <w:rPr>
                <w:rFonts w:ascii="Arial" w:eastAsia="Arial" w:hAnsi="Arial" w:cs="Arial"/>
                <w:b/>
                <w:sz w:val="20"/>
                <w:szCs w:val="20"/>
                <w:lang w:bidi="en-US"/>
              </w:rPr>
              <w:t>Is there current or future potential landowner willingness to have a project done on this land?</w:t>
            </w:r>
          </w:p>
        </w:tc>
      </w:tr>
      <w:tr w:rsidR="00B17D09" w:rsidRPr="00C026AF" w14:paraId="392C27BF" w14:textId="77777777" w:rsidTr="001011CA">
        <w:trPr>
          <w:trHeight w:val="1214"/>
        </w:trPr>
        <w:tc>
          <w:tcPr>
            <w:tcW w:w="9900" w:type="dxa"/>
            <w:shd w:val="clear" w:color="auto" w:fill="auto"/>
          </w:tcPr>
          <w:p w14:paraId="702E3ECD"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p>
        </w:tc>
      </w:tr>
      <w:tr w:rsidR="00B17D09" w:rsidRPr="00C026AF" w14:paraId="37C2C909" w14:textId="77777777" w:rsidTr="001011CA">
        <w:tc>
          <w:tcPr>
            <w:tcW w:w="9900" w:type="dxa"/>
            <w:shd w:val="clear" w:color="auto" w:fill="auto"/>
          </w:tcPr>
          <w:p w14:paraId="6DFDAC2A" w14:textId="77777777" w:rsidR="00B17D09" w:rsidRPr="00C026AF" w:rsidRDefault="00B17D09" w:rsidP="001011CA">
            <w:pPr>
              <w:tabs>
                <w:tab w:val="left" w:pos="480"/>
              </w:tabs>
              <w:spacing w:after="0"/>
              <w:ind w:left="479" w:right="162"/>
              <w:rPr>
                <w:rFonts w:ascii="Arial" w:eastAsia="Arial" w:hAnsi="Arial" w:cs="Arial"/>
                <w:b/>
                <w:sz w:val="20"/>
                <w:szCs w:val="20"/>
                <w:lang w:bidi="en-US"/>
              </w:rPr>
            </w:pPr>
            <w:r w:rsidRPr="00C026AF">
              <w:rPr>
                <w:rFonts w:ascii="Arial" w:eastAsia="Arial" w:hAnsi="Arial" w:cs="Arial"/>
                <w:b/>
                <w:sz w:val="20"/>
                <w:szCs w:val="20"/>
                <w:lang w:bidi="en-US"/>
              </w:rPr>
              <w:t>Would there be any educational opportunities associated with this project?</w:t>
            </w:r>
          </w:p>
        </w:tc>
      </w:tr>
      <w:tr w:rsidR="00B17D09" w:rsidRPr="00C026AF" w14:paraId="15D5F63B" w14:textId="77777777" w:rsidTr="001011CA">
        <w:trPr>
          <w:trHeight w:val="863"/>
        </w:trPr>
        <w:tc>
          <w:tcPr>
            <w:tcW w:w="9900" w:type="dxa"/>
            <w:shd w:val="clear" w:color="auto" w:fill="auto"/>
          </w:tcPr>
          <w:p w14:paraId="46A728D3"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p>
        </w:tc>
      </w:tr>
    </w:tbl>
    <w:p w14:paraId="4C53E52A" w14:textId="77777777" w:rsidR="00B17D09" w:rsidRPr="00C026AF" w:rsidRDefault="00B17D09" w:rsidP="00B17D09">
      <w:pPr>
        <w:tabs>
          <w:tab w:val="left" w:pos="480"/>
        </w:tabs>
        <w:spacing w:after="0"/>
        <w:ind w:left="479" w:right="162"/>
        <w:rPr>
          <w:rFonts w:ascii="Arial" w:eastAsia="Arial" w:hAnsi="Arial" w:cs="Arial"/>
          <w:sz w:val="20"/>
          <w:szCs w:val="20"/>
        </w:rPr>
      </w:pPr>
    </w:p>
    <w:tbl>
      <w:tblPr>
        <w:tblpPr w:leftFromText="180" w:rightFromText="180" w:vertAnchor="text" w:horzAnchor="margin" w:tblpY="38"/>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000" w:firstRow="0" w:lastRow="0" w:firstColumn="0" w:lastColumn="0" w:noHBand="0" w:noVBand="0"/>
      </w:tblPr>
      <w:tblGrid>
        <w:gridCol w:w="2610"/>
        <w:gridCol w:w="7290"/>
      </w:tblGrid>
      <w:tr w:rsidR="00B17D09" w:rsidRPr="00C026AF" w14:paraId="20EA2604" w14:textId="77777777" w:rsidTr="001011CA">
        <w:trPr>
          <w:trHeight w:val="1427"/>
        </w:trPr>
        <w:tc>
          <w:tcPr>
            <w:tcW w:w="2610" w:type="dxa"/>
            <w:vAlign w:val="center"/>
          </w:tcPr>
          <w:p w14:paraId="498B4AC8" w14:textId="77777777" w:rsidR="00B17D09" w:rsidRPr="00C026AF" w:rsidRDefault="00B17D09" w:rsidP="001011CA">
            <w:pPr>
              <w:tabs>
                <w:tab w:val="left" w:pos="480"/>
              </w:tabs>
              <w:spacing w:after="0"/>
              <w:ind w:right="162"/>
              <w:rPr>
                <w:rFonts w:ascii="Arial" w:eastAsia="Arial" w:hAnsi="Arial" w:cs="Arial"/>
                <w:sz w:val="20"/>
                <w:szCs w:val="20"/>
                <w:lang w:bidi="en-US"/>
              </w:rPr>
            </w:pPr>
            <w:r w:rsidRPr="00C026AF">
              <w:rPr>
                <w:rFonts w:ascii="Arial" w:eastAsia="Arial" w:hAnsi="Arial" w:cs="Arial"/>
                <w:sz w:val="20"/>
                <w:szCs w:val="20"/>
                <w:lang w:bidi="en-US"/>
              </w:rPr>
              <w:t>Problem Statement</w:t>
            </w:r>
          </w:p>
        </w:tc>
        <w:tc>
          <w:tcPr>
            <w:tcW w:w="7290" w:type="dxa"/>
            <w:vAlign w:val="center"/>
          </w:tcPr>
          <w:p w14:paraId="7FC0C247" w14:textId="77777777" w:rsidR="00B17D09" w:rsidRPr="00C026AF" w:rsidRDefault="00B17D09" w:rsidP="001011CA">
            <w:pPr>
              <w:tabs>
                <w:tab w:val="left" w:pos="480"/>
              </w:tabs>
              <w:spacing w:after="0"/>
              <w:ind w:left="479" w:right="162"/>
              <w:rPr>
                <w:rFonts w:ascii="Arial" w:eastAsia="Arial" w:hAnsi="Arial" w:cs="Arial"/>
                <w:i/>
                <w:sz w:val="20"/>
                <w:szCs w:val="20"/>
                <w:lang w:bidi="en-US"/>
              </w:rPr>
            </w:pPr>
            <w:r w:rsidRPr="00C026AF">
              <w:rPr>
                <w:rFonts w:ascii="Arial" w:eastAsia="Arial" w:hAnsi="Arial" w:cs="Arial"/>
                <w:i/>
                <w:sz w:val="20"/>
                <w:szCs w:val="20"/>
                <w:lang w:bidi="en-US"/>
              </w:rPr>
              <w:t>(What is the problem? What ecological concerns or limiting factors does the project address? For bank protection projects, what are the reach-scale and site specific causes of erosion (see Bank Erosion Strategy)? Are there any known potential constraints (infrastructure, access limitations, etc.) or other project considerations? Please include the chapter and section of a recovery plan where this action is recommended as well as the recovery plan goal to which the project relates.</w:t>
            </w:r>
          </w:p>
        </w:tc>
      </w:tr>
      <w:tr w:rsidR="00B17D09" w:rsidRPr="00C026AF" w14:paraId="4CCE630F" w14:textId="77777777" w:rsidTr="001011CA">
        <w:trPr>
          <w:trHeight w:val="521"/>
        </w:trPr>
        <w:tc>
          <w:tcPr>
            <w:tcW w:w="2610" w:type="dxa"/>
            <w:vAlign w:val="center"/>
          </w:tcPr>
          <w:p w14:paraId="51C1239F" w14:textId="77777777" w:rsidR="00B17D09" w:rsidRPr="00C026AF" w:rsidRDefault="00B17D09" w:rsidP="001011CA">
            <w:pPr>
              <w:tabs>
                <w:tab w:val="left" w:pos="480"/>
              </w:tabs>
              <w:spacing w:after="0"/>
              <w:ind w:right="162"/>
              <w:rPr>
                <w:rFonts w:ascii="Arial" w:eastAsia="Arial" w:hAnsi="Arial" w:cs="Arial"/>
                <w:sz w:val="20"/>
                <w:szCs w:val="20"/>
                <w:lang w:bidi="en-US"/>
              </w:rPr>
            </w:pPr>
            <w:r w:rsidRPr="00C026AF">
              <w:rPr>
                <w:rFonts w:ascii="Arial" w:eastAsia="Arial" w:hAnsi="Arial" w:cs="Arial"/>
                <w:sz w:val="20"/>
                <w:szCs w:val="20"/>
                <w:lang w:bidi="en-US"/>
              </w:rPr>
              <w:t>Goals and Objectives</w:t>
            </w:r>
          </w:p>
        </w:tc>
        <w:tc>
          <w:tcPr>
            <w:tcW w:w="7290" w:type="dxa"/>
            <w:vAlign w:val="center"/>
          </w:tcPr>
          <w:p w14:paraId="79805F21"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p>
        </w:tc>
      </w:tr>
      <w:tr w:rsidR="00B17D09" w:rsidRPr="00C026AF" w14:paraId="55496661" w14:textId="77777777" w:rsidTr="001011CA">
        <w:trPr>
          <w:trHeight w:val="566"/>
        </w:trPr>
        <w:tc>
          <w:tcPr>
            <w:tcW w:w="2610" w:type="dxa"/>
            <w:vAlign w:val="center"/>
          </w:tcPr>
          <w:p w14:paraId="24BB09D9" w14:textId="77777777" w:rsidR="00B17D09" w:rsidRPr="00C026AF" w:rsidRDefault="00B17D09" w:rsidP="001011CA">
            <w:pPr>
              <w:tabs>
                <w:tab w:val="left" w:pos="480"/>
              </w:tabs>
              <w:spacing w:after="0"/>
              <w:ind w:right="162"/>
              <w:rPr>
                <w:rFonts w:ascii="Arial" w:eastAsia="Arial" w:hAnsi="Arial" w:cs="Arial"/>
                <w:sz w:val="20"/>
                <w:szCs w:val="20"/>
                <w:lang w:bidi="en-US"/>
              </w:rPr>
            </w:pPr>
            <w:r w:rsidRPr="00C026AF">
              <w:rPr>
                <w:rFonts w:ascii="Arial" w:eastAsia="Arial" w:hAnsi="Arial" w:cs="Arial"/>
                <w:sz w:val="20"/>
                <w:szCs w:val="20"/>
                <w:lang w:bidi="en-US"/>
              </w:rPr>
              <w:t>Estimated Timeframe for Project Completion</w:t>
            </w:r>
          </w:p>
        </w:tc>
        <w:tc>
          <w:tcPr>
            <w:tcW w:w="7290" w:type="dxa"/>
            <w:vAlign w:val="center"/>
          </w:tcPr>
          <w:p w14:paraId="367583AD"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p>
        </w:tc>
      </w:tr>
      <w:tr w:rsidR="00B17D09" w:rsidRPr="00C026AF" w14:paraId="4871E7A2" w14:textId="77777777" w:rsidTr="001011CA">
        <w:trPr>
          <w:trHeight w:val="566"/>
        </w:trPr>
        <w:tc>
          <w:tcPr>
            <w:tcW w:w="2610" w:type="dxa"/>
            <w:vAlign w:val="center"/>
          </w:tcPr>
          <w:p w14:paraId="7BE96B9B" w14:textId="77777777" w:rsidR="00B17D09" w:rsidRPr="00C026AF" w:rsidRDefault="00B17D09" w:rsidP="001011CA">
            <w:pPr>
              <w:tabs>
                <w:tab w:val="left" w:pos="480"/>
              </w:tabs>
              <w:spacing w:after="0"/>
              <w:ind w:right="162"/>
              <w:rPr>
                <w:rFonts w:ascii="Arial" w:eastAsia="Arial" w:hAnsi="Arial" w:cs="Arial"/>
                <w:sz w:val="20"/>
                <w:szCs w:val="20"/>
                <w:lang w:bidi="en-US"/>
              </w:rPr>
            </w:pPr>
            <w:r w:rsidRPr="00C026AF">
              <w:rPr>
                <w:rFonts w:ascii="Arial" w:eastAsia="Arial" w:hAnsi="Arial" w:cs="Arial"/>
                <w:sz w:val="20"/>
                <w:szCs w:val="20"/>
                <w:lang w:bidi="en-US"/>
              </w:rPr>
              <w:t>Rough Cost</w:t>
            </w:r>
          </w:p>
        </w:tc>
        <w:tc>
          <w:tcPr>
            <w:tcW w:w="7290" w:type="dxa"/>
            <w:vAlign w:val="center"/>
          </w:tcPr>
          <w:p w14:paraId="44D20761"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p>
        </w:tc>
      </w:tr>
      <w:tr w:rsidR="00B17D09" w:rsidRPr="00C026AF" w14:paraId="513F908D" w14:textId="77777777" w:rsidTr="001011CA">
        <w:trPr>
          <w:trHeight w:val="566"/>
        </w:trPr>
        <w:tc>
          <w:tcPr>
            <w:tcW w:w="2610" w:type="dxa"/>
            <w:vAlign w:val="center"/>
          </w:tcPr>
          <w:p w14:paraId="54D0120F" w14:textId="77777777" w:rsidR="00B17D09" w:rsidRPr="00C026AF" w:rsidRDefault="00B17D09" w:rsidP="001011CA">
            <w:pPr>
              <w:tabs>
                <w:tab w:val="left" w:pos="480"/>
              </w:tabs>
              <w:spacing w:after="0"/>
              <w:ind w:right="162"/>
              <w:rPr>
                <w:rFonts w:ascii="Arial" w:eastAsia="Arial" w:hAnsi="Arial" w:cs="Arial"/>
                <w:sz w:val="20"/>
                <w:szCs w:val="20"/>
                <w:lang w:bidi="en-US"/>
              </w:rPr>
            </w:pPr>
            <w:r w:rsidRPr="00C026AF">
              <w:rPr>
                <w:rFonts w:ascii="Arial" w:eastAsia="Arial" w:hAnsi="Arial" w:cs="Arial"/>
                <w:sz w:val="20"/>
                <w:szCs w:val="20"/>
                <w:lang w:bidi="en-US"/>
              </w:rPr>
              <w:t>Estimate (required)</w:t>
            </w:r>
          </w:p>
        </w:tc>
        <w:tc>
          <w:tcPr>
            <w:tcW w:w="7290" w:type="dxa"/>
            <w:vAlign w:val="center"/>
          </w:tcPr>
          <w:p w14:paraId="4D51ABFB"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p>
        </w:tc>
      </w:tr>
      <w:tr w:rsidR="00B17D09" w:rsidRPr="00C026AF" w14:paraId="17CEFAEB" w14:textId="77777777" w:rsidTr="001011CA">
        <w:trPr>
          <w:trHeight w:val="566"/>
        </w:trPr>
        <w:tc>
          <w:tcPr>
            <w:tcW w:w="2610" w:type="dxa"/>
            <w:vAlign w:val="center"/>
          </w:tcPr>
          <w:p w14:paraId="0E995F4C" w14:textId="77777777" w:rsidR="00B17D09" w:rsidRPr="00C026AF" w:rsidRDefault="00B17D09" w:rsidP="001011CA">
            <w:pPr>
              <w:tabs>
                <w:tab w:val="left" w:pos="480"/>
              </w:tabs>
              <w:spacing w:after="0"/>
              <w:ind w:right="162"/>
              <w:rPr>
                <w:rFonts w:ascii="Arial" w:eastAsia="Arial" w:hAnsi="Arial" w:cs="Arial"/>
                <w:sz w:val="20"/>
                <w:szCs w:val="20"/>
                <w:lang w:bidi="en-US"/>
              </w:rPr>
            </w:pPr>
            <w:r w:rsidRPr="00C026AF">
              <w:rPr>
                <w:rFonts w:ascii="Arial" w:eastAsia="Arial" w:hAnsi="Arial" w:cs="Arial"/>
                <w:sz w:val="20"/>
                <w:szCs w:val="20"/>
                <w:lang w:bidi="en-US"/>
              </w:rPr>
              <w:t xml:space="preserve">Partner(s) </w:t>
            </w:r>
          </w:p>
        </w:tc>
        <w:tc>
          <w:tcPr>
            <w:tcW w:w="7290" w:type="dxa"/>
            <w:vAlign w:val="center"/>
          </w:tcPr>
          <w:p w14:paraId="2CE99391"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p>
        </w:tc>
      </w:tr>
      <w:tr w:rsidR="00B17D09" w:rsidRPr="00C026AF" w14:paraId="6520C3A1" w14:textId="77777777" w:rsidTr="001011CA">
        <w:trPr>
          <w:trHeight w:val="566"/>
        </w:trPr>
        <w:tc>
          <w:tcPr>
            <w:tcW w:w="2610" w:type="dxa"/>
            <w:vAlign w:val="center"/>
          </w:tcPr>
          <w:p w14:paraId="7A7CC9A8" w14:textId="77777777" w:rsidR="00B17D09" w:rsidRPr="00C026AF" w:rsidRDefault="00B17D09" w:rsidP="001011CA">
            <w:pPr>
              <w:tabs>
                <w:tab w:val="left" w:pos="480"/>
              </w:tabs>
              <w:spacing w:after="0"/>
              <w:ind w:right="162"/>
              <w:rPr>
                <w:rFonts w:ascii="Arial" w:eastAsia="Arial" w:hAnsi="Arial" w:cs="Arial"/>
                <w:sz w:val="20"/>
                <w:szCs w:val="20"/>
                <w:lang w:bidi="en-US"/>
              </w:rPr>
            </w:pPr>
            <w:r w:rsidRPr="00C026AF">
              <w:rPr>
                <w:rFonts w:ascii="Arial" w:eastAsia="Arial" w:hAnsi="Arial" w:cs="Arial"/>
                <w:sz w:val="20"/>
                <w:szCs w:val="20"/>
                <w:lang w:bidi="en-US"/>
              </w:rPr>
              <w:t>If applicable, Secured Funding and Sources</w:t>
            </w:r>
          </w:p>
        </w:tc>
        <w:tc>
          <w:tcPr>
            <w:tcW w:w="7290" w:type="dxa"/>
            <w:vAlign w:val="center"/>
          </w:tcPr>
          <w:p w14:paraId="20512C64" w14:textId="77777777" w:rsidR="00B17D09" w:rsidRPr="00C026AF" w:rsidRDefault="00B17D09" w:rsidP="001011CA">
            <w:pPr>
              <w:tabs>
                <w:tab w:val="left" w:pos="480"/>
              </w:tabs>
              <w:spacing w:after="0"/>
              <w:ind w:left="479" w:right="162"/>
              <w:rPr>
                <w:rFonts w:ascii="Arial" w:eastAsia="Arial" w:hAnsi="Arial" w:cs="Arial"/>
                <w:sz w:val="20"/>
                <w:szCs w:val="20"/>
                <w:lang w:bidi="en-US"/>
              </w:rPr>
            </w:pPr>
          </w:p>
        </w:tc>
      </w:tr>
    </w:tbl>
    <w:p w14:paraId="34FDE662" w14:textId="77777777" w:rsidR="00B17D09" w:rsidRPr="00C026AF" w:rsidRDefault="00B17D09" w:rsidP="00B17D09">
      <w:pPr>
        <w:tabs>
          <w:tab w:val="left" w:pos="480"/>
        </w:tabs>
        <w:spacing w:after="0"/>
        <w:ind w:left="479" w:right="162"/>
        <w:rPr>
          <w:rFonts w:ascii="Arial" w:eastAsia="Arial" w:hAnsi="Arial" w:cs="Arial"/>
          <w:sz w:val="20"/>
          <w:szCs w:val="20"/>
        </w:rPr>
      </w:pPr>
    </w:p>
    <w:p w14:paraId="0B7C10DA" w14:textId="77777777" w:rsidR="00B17D09" w:rsidRPr="00C026AF" w:rsidRDefault="00B17D09" w:rsidP="00B17D09">
      <w:pPr>
        <w:tabs>
          <w:tab w:val="left" w:pos="480"/>
        </w:tabs>
        <w:spacing w:after="0"/>
        <w:ind w:left="479" w:right="162"/>
        <w:rPr>
          <w:rFonts w:ascii="Arial" w:eastAsia="Arial" w:hAnsi="Arial" w:cs="Arial"/>
          <w:sz w:val="20"/>
          <w:szCs w:val="20"/>
        </w:rPr>
      </w:pPr>
    </w:p>
    <w:p w14:paraId="7D683DAB" w14:textId="77777777" w:rsidR="003F5557" w:rsidRDefault="003F5557">
      <w:pPr>
        <w:rPr>
          <w:rFonts w:ascii="Arial" w:eastAsia="Arial" w:hAnsi="Arial" w:cs="Arial"/>
          <w:sz w:val="20"/>
          <w:szCs w:val="20"/>
        </w:rPr>
      </w:pPr>
      <w:r>
        <w:rPr>
          <w:rFonts w:ascii="Arial" w:eastAsia="Arial" w:hAnsi="Arial" w:cs="Arial"/>
          <w:sz w:val="20"/>
          <w:szCs w:val="20"/>
        </w:rPr>
        <w:br w:type="page"/>
      </w:r>
    </w:p>
    <w:p w14:paraId="41ABFB38" w14:textId="37A62F10" w:rsidR="00B17D09" w:rsidRPr="00C026AF" w:rsidRDefault="00B17D09" w:rsidP="003F5557">
      <w:pPr>
        <w:tabs>
          <w:tab w:val="left" w:pos="480"/>
        </w:tabs>
        <w:spacing w:after="0"/>
        <w:ind w:right="162"/>
        <w:rPr>
          <w:rFonts w:ascii="Arial" w:eastAsia="Arial" w:hAnsi="Arial" w:cs="Arial"/>
          <w:b/>
          <w:sz w:val="20"/>
          <w:szCs w:val="20"/>
          <w:lang w:bidi="en-US"/>
        </w:rPr>
      </w:pPr>
      <w:r w:rsidRPr="00C026AF">
        <w:rPr>
          <w:rFonts w:ascii="Arial" w:eastAsia="Arial" w:hAnsi="Arial" w:cs="Arial"/>
          <w:b/>
          <w:sz w:val="20"/>
          <w:szCs w:val="20"/>
          <w:lang w:bidi="en-US"/>
        </w:rPr>
        <w:t>Draw the project site</w:t>
      </w:r>
    </w:p>
    <w:p w14:paraId="7DD166F6" w14:textId="77777777" w:rsidR="00B17D09" w:rsidRPr="00C026AF" w:rsidRDefault="00B17D09" w:rsidP="00B17D09">
      <w:pPr>
        <w:tabs>
          <w:tab w:val="left" w:pos="480"/>
        </w:tabs>
        <w:spacing w:after="0"/>
        <w:ind w:left="479" w:right="162"/>
        <w:rPr>
          <w:rFonts w:ascii="Arial" w:eastAsia="Arial" w:hAnsi="Arial" w:cs="Arial"/>
          <w:sz w:val="20"/>
          <w:szCs w:val="20"/>
          <w:lang w:bidi="en-US"/>
        </w:rPr>
      </w:pPr>
    </w:p>
    <w:p w14:paraId="6567E07A" w14:textId="608CF6D7" w:rsidR="00B17D09" w:rsidRPr="00C026AF" w:rsidRDefault="00B17D09" w:rsidP="00B17D09">
      <w:pPr>
        <w:tabs>
          <w:tab w:val="left" w:pos="480"/>
        </w:tabs>
        <w:spacing w:after="0"/>
        <w:ind w:left="479" w:right="162"/>
        <w:rPr>
          <w:rFonts w:ascii="Arial" w:eastAsia="Arial" w:hAnsi="Arial" w:cs="Arial"/>
          <w:sz w:val="20"/>
          <w:szCs w:val="20"/>
          <w:lang w:bidi="en-US"/>
        </w:rPr>
      </w:pPr>
      <w:r w:rsidRPr="00C026AF">
        <w:rPr>
          <w:rFonts w:ascii="Arial" w:eastAsia="Arial" w:hAnsi="Arial" w:cs="Arial"/>
          <w:sz w:val="20"/>
          <w:szCs w:val="20"/>
          <w:lang w:bidi="en-US"/>
        </w:rPr>
        <w:t>What to include in your drawing: Rivers, creeks, land use around creek, roads or stream crossings, what you are proposing to do on this land</w:t>
      </w:r>
      <w:r w:rsidR="003F5557">
        <w:rPr>
          <w:rFonts w:ascii="Arial" w:eastAsia="Arial" w:hAnsi="Arial" w:cs="Arial"/>
          <w:sz w:val="20"/>
          <w:szCs w:val="20"/>
          <w:lang w:bidi="en-US"/>
        </w:rPr>
        <w:t>, etc.</w:t>
      </w:r>
    </w:p>
    <w:p w14:paraId="5D1BA4ED" w14:textId="77777777" w:rsidR="00B17D09" w:rsidRPr="003967A4" w:rsidRDefault="00B17D09" w:rsidP="00B17D09">
      <w:pPr>
        <w:tabs>
          <w:tab w:val="left" w:pos="480"/>
        </w:tabs>
        <w:spacing w:after="0"/>
        <w:ind w:left="479" w:right="162"/>
        <w:rPr>
          <w:rFonts w:ascii="Arial" w:eastAsia="Arial" w:hAnsi="Arial" w:cs="Arial"/>
          <w:sz w:val="20"/>
          <w:szCs w:val="20"/>
          <w:lang w:bidi="en-US"/>
        </w:rPr>
      </w:pPr>
      <w:r w:rsidRPr="003967A4">
        <w:rPr>
          <w:rFonts w:ascii="Arial" w:eastAsia="Arial" w:hAnsi="Arial" w:cs="Arial"/>
          <w:noProof/>
          <w:sz w:val="20"/>
          <w:szCs w:val="20"/>
        </w:rPr>
        <mc:AlternateContent>
          <mc:Choice Requires="wps">
            <w:drawing>
              <wp:anchor distT="0" distB="0" distL="114300" distR="114300" simplePos="0" relativeHeight="251662336" behindDoc="0" locked="0" layoutInCell="1" allowOverlap="1" wp14:anchorId="6F029112" wp14:editId="50844B0F">
                <wp:simplePos x="0" y="0"/>
                <wp:positionH relativeFrom="column">
                  <wp:posOffset>25400</wp:posOffset>
                </wp:positionH>
                <wp:positionV relativeFrom="paragraph">
                  <wp:posOffset>69850</wp:posOffset>
                </wp:positionV>
                <wp:extent cx="6019800" cy="6572250"/>
                <wp:effectExtent l="0" t="0" r="19050" b="1905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657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9FEFD7C" id="Rectangle 6" o:spid="_x0000_s1026" style="position:absolute;margin-left:2pt;margin-top:5.5pt;width:474pt;height:5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" fillcolor="window" strokecolor="#385d8a" strokeweight="2pt">
                <v:path arrowok="t"/>
              </v:rect>
            </w:pict>
          </mc:Fallback>
        </mc:AlternateContent>
      </w:r>
    </w:p>
    <w:p w14:paraId="0892F490" w14:textId="77777777" w:rsidR="00B17D09" w:rsidRPr="00C026AF" w:rsidRDefault="00B17D09" w:rsidP="00B17D09">
      <w:pPr>
        <w:tabs>
          <w:tab w:val="left" w:pos="480"/>
        </w:tabs>
        <w:spacing w:after="0"/>
        <w:ind w:left="479" w:right="162"/>
        <w:rPr>
          <w:rFonts w:ascii="Arial" w:eastAsia="Arial" w:hAnsi="Arial" w:cs="Arial"/>
          <w:sz w:val="20"/>
          <w:szCs w:val="20"/>
          <w:lang w:bidi="en-US"/>
        </w:rPr>
      </w:pPr>
    </w:p>
    <w:p w14:paraId="08BCF156" w14:textId="77777777" w:rsidR="00B17D09" w:rsidRPr="00C026AF" w:rsidRDefault="00B17D09" w:rsidP="00B17D09">
      <w:pPr>
        <w:tabs>
          <w:tab w:val="left" w:pos="480"/>
        </w:tabs>
        <w:spacing w:after="0"/>
        <w:ind w:left="479" w:right="162"/>
        <w:rPr>
          <w:rFonts w:ascii="Arial" w:eastAsia="Arial" w:hAnsi="Arial" w:cs="Arial"/>
          <w:sz w:val="20"/>
          <w:szCs w:val="20"/>
          <w:lang w:bidi="en-US"/>
        </w:rPr>
      </w:pPr>
    </w:p>
    <w:p w14:paraId="53832C7C" w14:textId="77777777" w:rsidR="00B17D09" w:rsidRPr="00C026AF" w:rsidRDefault="00B17D09" w:rsidP="00B17D09">
      <w:pPr>
        <w:tabs>
          <w:tab w:val="left" w:pos="480"/>
        </w:tabs>
        <w:spacing w:after="0"/>
        <w:ind w:left="479" w:right="162"/>
        <w:rPr>
          <w:rFonts w:ascii="Arial" w:eastAsia="Arial" w:hAnsi="Arial" w:cs="Arial"/>
          <w:sz w:val="20"/>
          <w:szCs w:val="20"/>
          <w:lang w:bidi="en-US"/>
        </w:rPr>
      </w:pPr>
    </w:p>
    <w:p w14:paraId="6A4E6C62" w14:textId="77777777" w:rsidR="00B17D09" w:rsidRPr="00C026AF" w:rsidRDefault="00B17D09" w:rsidP="00B17D09">
      <w:pPr>
        <w:tabs>
          <w:tab w:val="left" w:pos="480"/>
        </w:tabs>
        <w:spacing w:after="0"/>
        <w:ind w:left="479" w:right="162"/>
        <w:rPr>
          <w:rFonts w:ascii="Arial" w:eastAsia="Arial" w:hAnsi="Arial" w:cs="Arial"/>
          <w:sz w:val="20"/>
          <w:szCs w:val="20"/>
        </w:rPr>
      </w:pPr>
    </w:p>
    <w:p w14:paraId="5DA0D58C" w14:textId="77777777" w:rsidR="00B17D09" w:rsidRPr="00C026AF" w:rsidRDefault="00B17D09" w:rsidP="00B17D09">
      <w:pPr>
        <w:tabs>
          <w:tab w:val="left" w:pos="480"/>
        </w:tabs>
        <w:spacing w:after="0"/>
        <w:ind w:left="479" w:right="162"/>
        <w:rPr>
          <w:rFonts w:ascii="Arial" w:eastAsia="Arial" w:hAnsi="Arial" w:cs="Arial"/>
          <w:sz w:val="20"/>
          <w:szCs w:val="20"/>
        </w:rPr>
      </w:pPr>
    </w:p>
    <w:p w14:paraId="7E2D55EA" w14:textId="77777777" w:rsidR="00B17D09" w:rsidRPr="00C026AF" w:rsidRDefault="00B17D09" w:rsidP="00B17D09">
      <w:pPr>
        <w:tabs>
          <w:tab w:val="left" w:pos="480"/>
        </w:tabs>
        <w:spacing w:after="0"/>
        <w:ind w:left="479" w:right="162"/>
        <w:rPr>
          <w:rFonts w:ascii="Arial" w:eastAsia="Arial" w:hAnsi="Arial" w:cs="Arial"/>
          <w:sz w:val="20"/>
          <w:szCs w:val="20"/>
        </w:rPr>
      </w:pPr>
    </w:p>
    <w:p w14:paraId="2C45EE17" w14:textId="77777777" w:rsidR="00B17D09" w:rsidRPr="00C026AF" w:rsidRDefault="00B17D09" w:rsidP="00B17D09">
      <w:pPr>
        <w:tabs>
          <w:tab w:val="left" w:pos="480"/>
        </w:tabs>
        <w:spacing w:after="0"/>
        <w:ind w:left="479" w:right="162"/>
        <w:rPr>
          <w:rFonts w:ascii="Arial" w:eastAsia="Arial" w:hAnsi="Arial" w:cs="Arial"/>
          <w:sz w:val="20"/>
          <w:szCs w:val="20"/>
        </w:rPr>
      </w:pPr>
    </w:p>
    <w:p w14:paraId="11CBBA68" w14:textId="77777777" w:rsidR="00B17D09" w:rsidRPr="00C026AF" w:rsidRDefault="00B17D09" w:rsidP="00B17D09">
      <w:pPr>
        <w:tabs>
          <w:tab w:val="left" w:pos="480"/>
        </w:tabs>
        <w:spacing w:after="0"/>
        <w:ind w:left="479" w:right="162"/>
        <w:rPr>
          <w:rFonts w:ascii="Arial" w:eastAsia="Arial" w:hAnsi="Arial" w:cs="Arial"/>
          <w:sz w:val="20"/>
          <w:szCs w:val="20"/>
        </w:rPr>
      </w:pPr>
    </w:p>
    <w:p w14:paraId="4FBAD749" w14:textId="77777777" w:rsidR="00B17D09" w:rsidRPr="00C026AF" w:rsidRDefault="00B17D09" w:rsidP="00B17D09">
      <w:pPr>
        <w:tabs>
          <w:tab w:val="left" w:pos="480"/>
        </w:tabs>
        <w:spacing w:after="0"/>
        <w:ind w:left="479" w:right="162"/>
        <w:rPr>
          <w:rFonts w:ascii="Arial" w:eastAsia="Arial" w:hAnsi="Arial" w:cs="Arial"/>
          <w:sz w:val="20"/>
          <w:szCs w:val="20"/>
        </w:rPr>
      </w:pPr>
    </w:p>
    <w:p w14:paraId="4DE1EB81" w14:textId="77777777" w:rsidR="00B17D09" w:rsidRPr="00C026AF" w:rsidRDefault="00B17D09" w:rsidP="00B17D09">
      <w:pPr>
        <w:tabs>
          <w:tab w:val="left" w:pos="480"/>
        </w:tabs>
        <w:spacing w:after="0"/>
        <w:ind w:left="479" w:right="162"/>
        <w:rPr>
          <w:rFonts w:ascii="Arial" w:eastAsia="Arial" w:hAnsi="Arial" w:cs="Arial"/>
          <w:sz w:val="20"/>
          <w:szCs w:val="20"/>
        </w:rPr>
      </w:pPr>
    </w:p>
    <w:p w14:paraId="6F14817D" w14:textId="77777777" w:rsidR="00B17D09" w:rsidRPr="00C026AF" w:rsidRDefault="00B17D09" w:rsidP="00B17D09">
      <w:pPr>
        <w:tabs>
          <w:tab w:val="left" w:pos="480"/>
        </w:tabs>
        <w:spacing w:after="0"/>
        <w:ind w:left="479" w:right="162"/>
        <w:rPr>
          <w:rFonts w:ascii="Arial" w:eastAsia="Arial" w:hAnsi="Arial" w:cs="Arial"/>
          <w:sz w:val="20"/>
          <w:szCs w:val="20"/>
        </w:rPr>
      </w:pPr>
    </w:p>
    <w:p w14:paraId="00B87926" w14:textId="77777777" w:rsidR="00B17D09" w:rsidRPr="00C026AF" w:rsidRDefault="00B17D09" w:rsidP="00B17D09">
      <w:pPr>
        <w:tabs>
          <w:tab w:val="left" w:pos="480"/>
        </w:tabs>
        <w:spacing w:after="0"/>
        <w:ind w:left="479" w:right="162"/>
        <w:rPr>
          <w:rFonts w:ascii="Arial" w:eastAsia="Arial" w:hAnsi="Arial" w:cs="Arial"/>
          <w:sz w:val="20"/>
          <w:szCs w:val="20"/>
        </w:rPr>
      </w:pPr>
    </w:p>
    <w:p w14:paraId="400C4719" w14:textId="77777777" w:rsidR="00B17D09" w:rsidRPr="00C026AF" w:rsidRDefault="00B17D09" w:rsidP="00B17D09">
      <w:pPr>
        <w:tabs>
          <w:tab w:val="left" w:pos="480"/>
        </w:tabs>
        <w:spacing w:after="0"/>
        <w:ind w:left="479" w:right="162"/>
        <w:rPr>
          <w:rFonts w:ascii="Arial" w:eastAsia="Arial" w:hAnsi="Arial" w:cs="Arial"/>
          <w:sz w:val="20"/>
          <w:szCs w:val="20"/>
        </w:rPr>
      </w:pPr>
    </w:p>
    <w:p w14:paraId="32106EF0" w14:textId="77777777" w:rsidR="00B17D09" w:rsidRPr="00C026AF" w:rsidRDefault="00B17D09" w:rsidP="00B17D09">
      <w:pPr>
        <w:tabs>
          <w:tab w:val="left" w:pos="480"/>
        </w:tabs>
        <w:spacing w:after="0"/>
        <w:ind w:left="479" w:right="162"/>
        <w:rPr>
          <w:rFonts w:ascii="Arial" w:eastAsia="Arial" w:hAnsi="Arial" w:cs="Arial"/>
          <w:sz w:val="20"/>
          <w:szCs w:val="20"/>
        </w:rPr>
      </w:pPr>
    </w:p>
    <w:p w14:paraId="3B7CBEDC" w14:textId="77777777" w:rsidR="00B17D09" w:rsidRPr="00C026AF" w:rsidRDefault="00B17D09" w:rsidP="00B17D09">
      <w:pPr>
        <w:tabs>
          <w:tab w:val="left" w:pos="480"/>
        </w:tabs>
        <w:spacing w:after="0"/>
        <w:ind w:left="479" w:right="162"/>
        <w:rPr>
          <w:rFonts w:ascii="Arial" w:eastAsia="Arial" w:hAnsi="Arial" w:cs="Arial"/>
          <w:sz w:val="20"/>
          <w:szCs w:val="20"/>
        </w:rPr>
      </w:pPr>
    </w:p>
    <w:p w14:paraId="3BB2D750" w14:textId="77777777" w:rsidR="00B17D09" w:rsidRPr="00C026AF" w:rsidRDefault="00B17D09" w:rsidP="00B17D09">
      <w:pPr>
        <w:tabs>
          <w:tab w:val="left" w:pos="480"/>
        </w:tabs>
        <w:spacing w:after="0"/>
        <w:ind w:left="479" w:right="162"/>
        <w:rPr>
          <w:rFonts w:ascii="Arial" w:eastAsia="Arial" w:hAnsi="Arial" w:cs="Arial"/>
          <w:sz w:val="20"/>
          <w:szCs w:val="20"/>
        </w:rPr>
      </w:pPr>
    </w:p>
    <w:p w14:paraId="56FAE649" w14:textId="77777777" w:rsidR="00B17D09" w:rsidRPr="00C026AF" w:rsidRDefault="00B17D09" w:rsidP="00B17D09">
      <w:pPr>
        <w:tabs>
          <w:tab w:val="left" w:pos="480"/>
        </w:tabs>
        <w:spacing w:after="0"/>
        <w:ind w:left="479" w:right="162"/>
        <w:rPr>
          <w:rFonts w:ascii="Arial" w:eastAsia="Arial" w:hAnsi="Arial" w:cs="Arial"/>
          <w:sz w:val="20"/>
          <w:szCs w:val="20"/>
        </w:rPr>
      </w:pPr>
    </w:p>
    <w:p w14:paraId="726170A2" w14:textId="77777777" w:rsidR="00B17D09" w:rsidRPr="00C026AF" w:rsidRDefault="00B17D09" w:rsidP="00B17D09">
      <w:pPr>
        <w:tabs>
          <w:tab w:val="left" w:pos="480"/>
        </w:tabs>
        <w:spacing w:after="0"/>
        <w:ind w:left="479" w:right="162"/>
        <w:rPr>
          <w:rFonts w:ascii="Arial" w:eastAsia="Arial" w:hAnsi="Arial" w:cs="Arial"/>
          <w:sz w:val="20"/>
          <w:szCs w:val="20"/>
        </w:rPr>
      </w:pPr>
    </w:p>
    <w:p w14:paraId="1F2AE932" w14:textId="77777777" w:rsidR="00B17D09" w:rsidRPr="00C026AF" w:rsidRDefault="00B17D09" w:rsidP="00B17D09">
      <w:pPr>
        <w:tabs>
          <w:tab w:val="left" w:pos="480"/>
        </w:tabs>
        <w:spacing w:after="0"/>
        <w:ind w:left="479" w:right="162"/>
        <w:rPr>
          <w:rFonts w:ascii="Arial" w:eastAsia="Arial" w:hAnsi="Arial" w:cs="Arial"/>
          <w:sz w:val="20"/>
          <w:szCs w:val="20"/>
        </w:rPr>
      </w:pPr>
    </w:p>
    <w:p w14:paraId="4C40DDD5" w14:textId="77777777" w:rsidR="00B17D09" w:rsidRPr="00C026AF" w:rsidRDefault="00B17D09" w:rsidP="00B17D09">
      <w:pPr>
        <w:tabs>
          <w:tab w:val="left" w:pos="480"/>
        </w:tabs>
        <w:spacing w:after="0"/>
        <w:ind w:left="479" w:right="162"/>
        <w:rPr>
          <w:rFonts w:ascii="Arial" w:eastAsia="Arial" w:hAnsi="Arial" w:cs="Arial"/>
          <w:sz w:val="20"/>
          <w:szCs w:val="20"/>
        </w:rPr>
      </w:pPr>
    </w:p>
    <w:p w14:paraId="6F8B16D5" w14:textId="77777777" w:rsidR="00B17D09" w:rsidRPr="00C026AF" w:rsidRDefault="00B17D09" w:rsidP="00B17D09">
      <w:pPr>
        <w:tabs>
          <w:tab w:val="left" w:pos="480"/>
        </w:tabs>
        <w:spacing w:after="0"/>
        <w:ind w:left="479" w:right="162"/>
        <w:rPr>
          <w:rFonts w:ascii="Arial" w:eastAsia="Arial" w:hAnsi="Arial" w:cs="Arial"/>
          <w:sz w:val="20"/>
          <w:szCs w:val="20"/>
        </w:rPr>
      </w:pPr>
    </w:p>
    <w:p w14:paraId="45F7DD25" w14:textId="77777777" w:rsidR="00B17D09" w:rsidRPr="00C026AF" w:rsidRDefault="00B17D09" w:rsidP="00B17D09">
      <w:pPr>
        <w:tabs>
          <w:tab w:val="left" w:pos="480"/>
        </w:tabs>
        <w:spacing w:after="0"/>
        <w:ind w:left="479" w:right="162"/>
        <w:rPr>
          <w:rFonts w:ascii="Arial" w:eastAsia="Arial" w:hAnsi="Arial" w:cs="Arial"/>
          <w:sz w:val="20"/>
          <w:szCs w:val="20"/>
        </w:rPr>
      </w:pPr>
    </w:p>
    <w:p w14:paraId="50EBA058" w14:textId="77777777" w:rsidR="00B17D09" w:rsidRPr="00C026AF" w:rsidRDefault="00B17D09" w:rsidP="00B17D09">
      <w:pPr>
        <w:tabs>
          <w:tab w:val="left" w:pos="480"/>
        </w:tabs>
        <w:spacing w:after="0"/>
        <w:ind w:left="479" w:right="162"/>
        <w:rPr>
          <w:rFonts w:ascii="Arial" w:eastAsia="Arial" w:hAnsi="Arial" w:cs="Arial"/>
          <w:sz w:val="20"/>
          <w:szCs w:val="20"/>
        </w:rPr>
      </w:pPr>
    </w:p>
    <w:p w14:paraId="7A7329E1" w14:textId="77777777" w:rsidR="00B17D09" w:rsidRPr="00C026AF" w:rsidRDefault="00B17D09" w:rsidP="00B17D09">
      <w:pPr>
        <w:tabs>
          <w:tab w:val="left" w:pos="480"/>
        </w:tabs>
        <w:spacing w:after="0"/>
        <w:ind w:left="479" w:right="162"/>
        <w:rPr>
          <w:rFonts w:ascii="Arial" w:eastAsia="Arial" w:hAnsi="Arial" w:cs="Arial"/>
          <w:sz w:val="20"/>
          <w:szCs w:val="20"/>
        </w:rPr>
      </w:pPr>
    </w:p>
    <w:p w14:paraId="2F1A9BBE" w14:textId="77777777" w:rsidR="00B17D09" w:rsidRPr="00C026AF" w:rsidRDefault="00B17D09" w:rsidP="00B17D09">
      <w:pPr>
        <w:tabs>
          <w:tab w:val="left" w:pos="480"/>
        </w:tabs>
        <w:spacing w:after="0"/>
        <w:ind w:left="479" w:right="162"/>
        <w:rPr>
          <w:rFonts w:ascii="Arial" w:eastAsia="Arial" w:hAnsi="Arial" w:cs="Arial"/>
          <w:sz w:val="20"/>
          <w:szCs w:val="20"/>
        </w:rPr>
      </w:pPr>
    </w:p>
    <w:p w14:paraId="2AD59D5E" w14:textId="77777777" w:rsidR="00B17D09" w:rsidRPr="00C026AF" w:rsidRDefault="00B17D09" w:rsidP="00B17D09">
      <w:pPr>
        <w:tabs>
          <w:tab w:val="left" w:pos="480"/>
        </w:tabs>
        <w:spacing w:after="0"/>
        <w:ind w:left="479" w:right="162"/>
        <w:rPr>
          <w:rFonts w:ascii="Arial" w:eastAsia="Arial" w:hAnsi="Arial" w:cs="Arial"/>
          <w:sz w:val="20"/>
          <w:szCs w:val="20"/>
        </w:rPr>
      </w:pPr>
    </w:p>
    <w:p w14:paraId="6002F4B7" w14:textId="77777777" w:rsidR="00B17D09" w:rsidRPr="00C026AF" w:rsidRDefault="00B17D09" w:rsidP="00B17D09">
      <w:pPr>
        <w:tabs>
          <w:tab w:val="left" w:pos="480"/>
        </w:tabs>
        <w:spacing w:after="0"/>
        <w:ind w:left="479" w:right="162"/>
        <w:rPr>
          <w:rFonts w:ascii="Arial" w:eastAsia="Arial" w:hAnsi="Arial" w:cs="Arial"/>
          <w:sz w:val="20"/>
          <w:szCs w:val="20"/>
        </w:rPr>
      </w:pPr>
    </w:p>
    <w:p w14:paraId="6C72FAF4" w14:textId="77777777" w:rsidR="00B17D09" w:rsidRPr="00C026AF" w:rsidRDefault="00B17D09" w:rsidP="00B17D09">
      <w:pPr>
        <w:tabs>
          <w:tab w:val="left" w:pos="480"/>
        </w:tabs>
        <w:spacing w:after="0"/>
        <w:ind w:left="479" w:right="162"/>
        <w:rPr>
          <w:rFonts w:ascii="Arial" w:eastAsia="Arial" w:hAnsi="Arial" w:cs="Arial"/>
          <w:sz w:val="20"/>
          <w:szCs w:val="20"/>
        </w:rPr>
      </w:pPr>
    </w:p>
    <w:p w14:paraId="121240C1" w14:textId="77777777" w:rsidR="00B17D09" w:rsidRPr="00C026AF" w:rsidRDefault="00B17D09" w:rsidP="00B17D09">
      <w:pPr>
        <w:tabs>
          <w:tab w:val="left" w:pos="480"/>
        </w:tabs>
        <w:spacing w:after="0"/>
        <w:ind w:left="479" w:right="162"/>
        <w:rPr>
          <w:rFonts w:ascii="Arial" w:eastAsia="Arial" w:hAnsi="Arial" w:cs="Arial"/>
          <w:sz w:val="20"/>
          <w:szCs w:val="20"/>
        </w:rPr>
      </w:pPr>
    </w:p>
    <w:p w14:paraId="614AE4FB" w14:textId="77777777" w:rsidR="00B17D09" w:rsidRPr="00C026AF" w:rsidRDefault="00B17D09" w:rsidP="00B17D09">
      <w:pPr>
        <w:tabs>
          <w:tab w:val="left" w:pos="480"/>
        </w:tabs>
        <w:spacing w:after="0"/>
        <w:ind w:left="479" w:right="162"/>
        <w:rPr>
          <w:rFonts w:ascii="Arial" w:eastAsia="Arial" w:hAnsi="Arial" w:cs="Arial"/>
          <w:sz w:val="20"/>
          <w:szCs w:val="20"/>
        </w:rPr>
      </w:pPr>
    </w:p>
    <w:p w14:paraId="113F6C38" w14:textId="77777777" w:rsidR="00B17D09" w:rsidRPr="00C026AF" w:rsidRDefault="00B17D09" w:rsidP="00B17D09">
      <w:pPr>
        <w:tabs>
          <w:tab w:val="left" w:pos="480"/>
        </w:tabs>
        <w:spacing w:after="0"/>
        <w:ind w:left="479" w:right="162"/>
        <w:rPr>
          <w:rFonts w:ascii="Arial" w:eastAsia="Arial" w:hAnsi="Arial" w:cs="Arial"/>
          <w:sz w:val="20"/>
          <w:szCs w:val="20"/>
        </w:rPr>
      </w:pPr>
    </w:p>
    <w:p w14:paraId="49275D8F" w14:textId="77777777" w:rsidR="00B17D09" w:rsidRPr="00C026AF" w:rsidRDefault="00B17D09" w:rsidP="00B17D09">
      <w:pPr>
        <w:tabs>
          <w:tab w:val="left" w:pos="480"/>
        </w:tabs>
        <w:spacing w:after="0"/>
        <w:ind w:left="479" w:right="162"/>
        <w:rPr>
          <w:rFonts w:ascii="Arial" w:eastAsia="Arial" w:hAnsi="Arial" w:cs="Arial"/>
          <w:sz w:val="20"/>
          <w:szCs w:val="20"/>
        </w:rPr>
      </w:pPr>
    </w:p>
    <w:p w14:paraId="063D2027" w14:textId="77777777" w:rsidR="00B17D09" w:rsidRPr="00C026AF" w:rsidRDefault="00B17D09" w:rsidP="00B17D09">
      <w:pPr>
        <w:tabs>
          <w:tab w:val="left" w:pos="480"/>
        </w:tabs>
        <w:spacing w:after="0"/>
        <w:ind w:left="479" w:right="162"/>
        <w:rPr>
          <w:rFonts w:ascii="Arial" w:eastAsia="Arial" w:hAnsi="Arial" w:cs="Arial"/>
          <w:sz w:val="20"/>
          <w:szCs w:val="20"/>
        </w:rPr>
      </w:pPr>
    </w:p>
    <w:p w14:paraId="72072C8A" w14:textId="77777777" w:rsidR="00B17D09" w:rsidRPr="00C026AF" w:rsidRDefault="00B17D09" w:rsidP="00B17D09">
      <w:pPr>
        <w:tabs>
          <w:tab w:val="left" w:pos="480"/>
        </w:tabs>
        <w:spacing w:after="0"/>
        <w:ind w:left="479" w:right="162"/>
        <w:rPr>
          <w:rFonts w:ascii="Arial" w:eastAsia="Arial" w:hAnsi="Arial" w:cs="Arial"/>
          <w:sz w:val="20"/>
          <w:szCs w:val="20"/>
        </w:rPr>
      </w:pPr>
    </w:p>
    <w:p w14:paraId="1844A910" w14:textId="77777777" w:rsidR="00B17D09" w:rsidRPr="00C026AF" w:rsidRDefault="00B17D09" w:rsidP="00B17D09">
      <w:pPr>
        <w:tabs>
          <w:tab w:val="left" w:pos="480"/>
        </w:tabs>
        <w:spacing w:after="0"/>
        <w:ind w:left="479" w:right="162"/>
        <w:rPr>
          <w:rFonts w:ascii="Arial" w:eastAsia="Arial" w:hAnsi="Arial" w:cs="Arial"/>
          <w:sz w:val="20"/>
          <w:szCs w:val="20"/>
        </w:rPr>
      </w:pPr>
    </w:p>
    <w:p w14:paraId="1D169944" w14:textId="77777777" w:rsidR="00B17D09" w:rsidRPr="00C026AF" w:rsidRDefault="00B17D09" w:rsidP="00B17D09">
      <w:pPr>
        <w:tabs>
          <w:tab w:val="left" w:pos="480"/>
        </w:tabs>
        <w:spacing w:after="0"/>
        <w:ind w:left="479" w:right="162"/>
        <w:rPr>
          <w:rFonts w:ascii="Arial" w:eastAsia="Arial" w:hAnsi="Arial" w:cs="Arial"/>
          <w:sz w:val="20"/>
          <w:szCs w:val="20"/>
        </w:rPr>
      </w:pPr>
    </w:p>
    <w:p w14:paraId="07028000" w14:textId="77777777" w:rsidR="00B17D09" w:rsidRPr="00C026AF" w:rsidRDefault="00B17D09" w:rsidP="00B17D09">
      <w:pPr>
        <w:tabs>
          <w:tab w:val="left" w:pos="480"/>
        </w:tabs>
        <w:spacing w:after="0"/>
        <w:ind w:left="479" w:right="162"/>
        <w:rPr>
          <w:rFonts w:ascii="Arial" w:eastAsia="Arial" w:hAnsi="Arial" w:cs="Arial"/>
          <w:sz w:val="20"/>
          <w:szCs w:val="20"/>
        </w:rPr>
      </w:pPr>
    </w:p>
    <w:p w14:paraId="05F53F9E" w14:textId="77777777" w:rsidR="00B17D09" w:rsidRPr="00C026AF" w:rsidRDefault="00B17D09" w:rsidP="00B17D09">
      <w:pPr>
        <w:tabs>
          <w:tab w:val="left" w:pos="480"/>
        </w:tabs>
        <w:spacing w:after="0"/>
        <w:ind w:left="479" w:right="162"/>
        <w:rPr>
          <w:rFonts w:ascii="Arial" w:eastAsia="Arial" w:hAnsi="Arial" w:cs="Arial"/>
          <w:sz w:val="20"/>
          <w:szCs w:val="20"/>
        </w:rPr>
      </w:pPr>
    </w:p>
    <w:p w14:paraId="2C964C0B" w14:textId="77777777" w:rsidR="00B17D09" w:rsidRPr="00C026AF" w:rsidRDefault="00B17D09" w:rsidP="00B17D09">
      <w:pPr>
        <w:tabs>
          <w:tab w:val="left" w:pos="480"/>
        </w:tabs>
        <w:spacing w:after="0"/>
        <w:ind w:left="479" w:right="162"/>
        <w:rPr>
          <w:rFonts w:ascii="Arial" w:eastAsia="Arial" w:hAnsi="Arial" w:cs="Arial"/>
          <w:sz w:val="20"/>
          <w:szCs w:val="20"/>
        </w:rPr>
      </w:pPr>
    </w:p>
    <w:p w14:paraId="1CF00BF4" w14:textId="77777777" w:rsidR="00B17D09" w:rsidRPr="00C026AF" w:rsidRDefault="00B17D09" w:rsidP="00B17D09">
      <w:pPr>
        <w:tabs>
          <w:tab w:val="left" w:pos="480"/>
        </w:tabs>
        <w:spacing w:after="0"/>
        <w:ind w:left="479" w:right="162"/>
        <w:rPr>
          <w:rFonts w:ascii="Arial" w:eastAsia="Arial" w:hAnsi="Arial" w:cs="Arial"/>
          <w:sz w:val="20"/>
          <w:szCs w:val="20"/>
        </w:rPr>
      </w:pPr>
    </w:p>
    <w:p w14:paraId="40074DD5" w14:textId="77777777" w:rsidR="00B17D09" w:rsidRPr="00C026AF" w:rsidRDefault="00B17D09" w:rsidP="00B17D09">
      <w:pPr>
        <w:tabs>
          <w:tab w:val="left" w:pos="480"/>
        </w:tabs>
        <w:spacing w:after="0"/>
        <w:ind w:left="479" w:right="162"/>
        <w:rPr>
          <w:rFonts w:ascii="Arial" w:eastAsia="Arial" w:hAnsi="Arial" w:cs="Arial"/>
          <w:sz w:val="20"/>
          <w:szCs w:val="20"/>
        </w:rPr>
      </w:pPr>
    </w:p>
    <w:p w14:paraId="7341B513" w14:textId="77777777" w:rsidR="00B17D09" w:rsidRPr="00C026AF" w:rsidRDefault="00B17D09" w:rsidP="00B17D09">
      <w:pPr>
        <w:tabs>
          <w:tab w:val="left" w:pos="480"/>
        </w:tabs>
        <w:spacing w:after="0"/>
        <w:ind w:left="479" w:right="162"/>
        <w:rPr>
          <w:rFonts w:ascii="Arial" w:eastAsia="Arial" w:hAnsi="Arial" w:cs="Arial"/>
          <w:sz w:val="20"/>
          <w:szCs w:val="20"/>
        </w:rPr>
      </w:pPr>
    </w:p>
    <w:p w14:paraId="3ACC8BCB" w14:textId="2312C68E" w:rsidR="00B17D09" w:rsidRPr="00C026AF" w:rsidRDefault="00B17D09" w:rsidP="00B17D09">
      <w:pPr>
        <w:tabs>
          <w:tab w:val="left" w:pos="480"/>
        </w:tabs>
        <w:spacing w:after="0"/>
        <w:ind w:left="479" w:right="162"/>
        <w:rPr>
          <w:rFonts w:ascii="Arial" w:eastAsia="Arial" w:hAnsi="Arial" w:cs="Arial"/>
          <w:sz w:val="20"/>
          <w:szCs w:val="20"/>
        </w:rPr>
      </w:pPr>
      <w:r w:rsidRPr="00C026AF">
        <w:rPr>
          <w:rFonts w:ascii="Arial" w:eastAsia="Arial" w:hAnsi="Arial" w:cs="Arial"/>
          <w:sz w:val="20"/>
          <w:szCs w:val="20"/>
        </w:rPr>
        <w:t>** Optional: Attach photographs, maps, supporting documents</w:t>
      </w:r>
    </w:p>
    <w:p w14:paraId="541BC82E" w14:textId="77777777" w:rsidR="00B17D09" w:rsidRPr="00C026AF" w:rsidRDefault="00B17D09" w:rsidP="00B17D09">
      <w:pPr>
        <w:tabs>
          <w:tab w:val="left" w:pos="480"/>
        </w:tabs>
        <w:spacing w:after="0"/>
        <w:ind w:left="479" w:right="162"/>
        <w:rPr>
          <w:rFonts w:ascii="Arial" w:eastAsia="Arial" w:hAnsi="Arial" w:cs="Arial"/>
          <w:sz w:val="20"/>
          <w:szCs w:val="20"/>
        </w:rPr>
      </w:pPr>
    </w:p>
    <w:p w14:paraId="48DB79F5" w14:textId="77777777" w:rsidR="00B17D09" w:rsidRPr="00C026AF" w:rsidRDefault="00B17D09" w:rsidP="00B17D09">
      <w:pPr>
        <w:tabs>
          <w:tab w:val="left" w:pos="480"/>
        </w:tabs>
        <w:spacing w:after="0"/>
        <w:ind w:left="479" w:right="162"/>
        <w:rPr>
          <w:rFonts w:ascii="Arial" w:eastAsia="Arial" w:hAnsi="Arial" w:cs="Arial"/>
          <w:sz w:val="20"/>
          <w:szCs w:val="20"/>
        </w:rPr>
      </w:pPr>
      <w:r w:rsidRPr="00C026AF">
        <w:rPr>
          <w:rFonts w:ascii="Arial" w:eastAsia="Arial" w:hAnsi="Arial" w:cs="Arial"/>
          <w:b/>
          <w:sz w:val="20"/>
          <w:szCs w:val="20"/>
        </w:rPr>
        <w:t xml:space="preserve">                        </w:t>
      </w:r>
    </w:p>
    <w:p w14:paraId="1366F027" w14:textId="77777777" w:rsidR="003F5557" w:rsidRDefault="003F5557">
      <w:pPr>
        <w:rPr>
          <w:rFonts w:ascii="Arial" w:eastAsia="Arial" w:hAnsi="Arial" w:cs="Arial"/>
          <w:b/>
          <w:sz w:val="20"/>
          <w:szCs w:val="20"/>
        </w:rPr>
      </w:pPr>
      <w:r>
        <w:rPr>
          <w:rFonts w:ascii="Arial" w:eastAsia="Arial" w:hAnsi="Arial" w:cs="Arial"/>
          <w:b/>
          <w:sz w:val="20"/>
          <w:szCs w:val="20"/>
        </w:rPr>
        <w:br w:type="page"/>
      </w:r>
    </w:p>
    <w:p w14:paraId="26E27F67" w14:textId="06876629" w:rsidR="00B17D09" w:rsidRPr="00C026AF" w:rsidRDefault="00B17D09" w:rsidP="00B17D09">
      <w:pPr>
        <w:tabs>
          <w:tab w:val="left" w:pos="480"/>
        </w:tabs>
        <w:spacing w:after="0"/>
        <w:ind w:right="162"/>
        <w:rPr>
          <w:rFonts w:ascii="Arial" w:eastAsia="Arial" w:hAnsi="Arial" w:cs="Arial"/>
          <w:b/>
          <w:sz w:val="20"/>
          <w:szCs w:val="20"/>
        </w:rPr>
      </w:pPr>
      <w:r w:rsidRPr="00C026AF">
        <w:rPr>
          <w:rFonts w:ascii="Arial" w:eastAsia="Arial" w:hAnsi="Arial" w:cs="Arial"/>
          <w:b/>
          <w:sz w:val="20"/>
          <w:szCs w:val="20"/>
        </w:rPr>
        <w:t>REFERENCES:</w:t>
      </w:r>
    </w:p>
    <w:p w14:paraId="5A3E4C43" w14:textId="77777777" w:rsidR="00B17D09" w:rsidRPr="00C026AF" w:rsidRDefault="00B17D09" w:rsidP="00B17D09">
      <w:pPr>
        <w:tabs>
          <w:tab w:val="left" w:pos="480"/>
        </w:tabs>
        <w:spacing w:after="0"/>
        <w:ind w:left="479" w:right="162"/>
        <w:rPr>
          <w:rFonts w:ascii="Arial" w:eastAsia="Arial" w:hAnsi="Arial" w:cs="Arial"/>
          <w:sz w:val="20"/>
          <w:szCs w:val="20"/>
        </w:rPr>
      </w:pPr>
    </w:p>
    <w:p w14:paraId="230088DF" w14:textId="77777777" w:rsidR="00B17D09" w:rsidRPr="00C026AF" w:rsidRDefault="00B17D09" w:rsidP="00B17D09">
      <w:pPr>
        <w:tabs>
          <w:tab w:val="left" w:pos="480"/>
        </w:tabs>
        <w:spacing w:after="0"/>
        <w:ind w:left="479" w:right="162"/>
        <w:rPr>
          <w:rFonts w:ascii="Arial" w:eastAsia="Arial" w:hAnsi="Arial" w:cs="Arial"/>
          <w:sz w:val="20"/>
          <w:szCs w:val="20"/>
        </w:rPr>
      </w:pPr>
      <w:r w:rsidRPr="00C026AF">
        <w:rPr>
          <w:rFonts w:ascii="Arial" w:eastAsia="Arial" w:hAnsi="Arial" w:cs="Arial"/>
          <w:sz w:val="20"/>
          <w:szCs w:val="20"/>
        </w:rPr>
        <w:t>Dlugokenski, C.E., W.H. Bradshaw,and S.R. Hager. 1981.  An investigation of the limiting factors to Ozette sockeye salmon production and a plan for their restoration U.S. Fish and “Wildlife Services, Fisheries Assistance office, Olympia, WA 52.p</w:t>
      </w:r>
    </w:p>
    <w:p w14:paraId="668FA761" w14:textId="77777777" w:rsidR="00B17D09" w:rsidRPr="00C026AF" w:rsidRDefault="00B17D09" w:rsidP="00B17D09">
      <w:pPr>
        <w:tabs>
          <w:tab w:val="left" w:pos="480"/>
        </w:tabs>
        <w:spacing w:after="0"/>
        <w:ind w:left="479" w:right="162"/>
        <w:rPr>
          <w:rFonts w:ascii="Arial" w:eastAsia="Arial" w:hAnsi="Arial" w:cs="Arial"/>
          <w:sz w:val="20"/>
          <w:szCs w:val="20"/>
        </w:rPr>
      </w:pPr>
    </w:p>
    <w:p w14:paraId="3015224F" w14:textId="77777777" w:rsidR="00B17D09" w:rsidRPr="00C026AF" w:rsidRDefault="00B17D09" w:rsidP="00B17D09">
      <w:pPr>
        <w:tabs>
          <w:tab w:val="left" w:pos="480"/>
        </w:tabs>
        <w:spacing w:after="0"/>
        <w:ind w:left="479" w:right="162"/>
        <w:rPr>
          <w:rFonts w:ascii="Arial" w:eastAsia="Arial" w:hAnsi="Arial" w:cs="Arial"/>
          <w:sz w:val="20"/>
          <w:szCs w:val="20"/>
        </w:rPr>
      </w:pPr>
      <w:r w:rsidRPr="00C026AF">
        <w:rPr>
          <w:rFonts w:ascii="Arial" w:eastAsia="Arial" w:hAnsi="Arial" w:cs="Arial"/>
          <w:sz w:val="20"/>
          <w:szCs w:val="20"/>
        </w:rPr>
        <w:t>Haggerty, M.J., Ritchie, A.C., Shellberg, J.G., Crewson, M.J., and Jalonen, J. 2009. Lake Ozette Sockeye Limiting Factors Analysis. Prepared for the Makah IndianTribe and NOAA Fisheries in Cooperation with the Lake Ozette Sockeye Steering Committee, Port Angeles, WA.</w:t>
      </w:r>
    </w:p>
    <w:p w14:paraId="35D20405" w14:textId="77777777" w:rsidR="00B17D09" w:rsidRPr="00C026AF" w:rsidRDefault="00B17D09" w:rsidP="00B17D09">
      <w:pPr>
        <w:tabs>
          <w:tab w:val="left" w:pos="480"/>
        </w:tabs>
        <w:spacing w:after="0"/>
        <w:ind w:left="479" w:right="162"/>
        <w:rPr>
          <w:rFonts w:ascii="Arial" w:eastAsia="Arial" w:hAnsi="Arial" w:cs="Arial"/>
          <w:sz w:val="20"/>
          <w:szCs w:val="20"/>
        </w:rPr>
      </w:pPr>
    </w:p>
    <w:p w14:paraId="54F10D0E" w14:textId="77777777" w:rsidR="00B17D09" w:rsidRPr="00C026AF" w:rsidRDefault="00B17D09" w:rsidP="00B17D09">
      <w:pPr>
        <w:tabs>
          <w:tab w:val="left" w:pos="480"/>
        </w:tabs>
        <w:spacing w:after="0"/>
        <w:ind w:left="479" w:right="162"/>
        <w:rPr>
          <w:rFonts w:ascii="Arial" w:eastAsia="Arial" w:hAnsi="Arial" w:cs="Arial"/>
          <w:sz w:val="20"/>
          <w:szCs w:val="20"/>
        </w:rPr>
      </w:pPr>
      <w:r w:rsidRPr="00C026AF">
        <w:rPr>
          <w:rFonts w:ascii="Arial" w:eastAsia="Arial" w:hAnsi="Arial" w:cs="Arial"/>
          <w:sz w:val="20"/>
          <w:szCs w:val="20"/>
        </w:rPr>
        <w:t>McMillan, J.R. and J.C. Starr, 2008.   Identification and prioritization of salmon tributaries for conservation in the Hoh River basin, Washington State.  Wild Salmon Center, Portland, Oregon.</w:t>
      </w:r>
    </w:p>
    <w:p w14:paraId="3E8EB8BD" w14:textId="77777777" w:rsidR="00B17D09" w:rsidRPr="00C026AF" w:rsidRDefault="00B17D09" w:rsidP="00B17D09">
      <w:pPr>
        <w:tabs>
          <w:tab w:val="left" w:pos="480"/>
        </w:tabs>
        <w:spacing w:after="0"/>
        <w:ind w:left="479" w:right="162"/>
        <w:rPr>
          <w:rFonts w:ascii="Arial" w:eastAsia="Arial" w:hAnsi="Arial" w:cs="Arial"/>
          <w:sz w:val="20"/>
          <w:szCs w:val="20"/>
        </w:rPr>
      </w:pPr>
      <w:r w:rsidRPr="00C026AF">
        <w:rPr>
          <w:rFonts w:ascii="Arial" w:eastAsia="Arial" w:hAnsi="Arial" w:cs="Arial"/>
          <w:sz w:val="20"/>
          <w:szCs w:val="20"/>
        </w:rPr>
        <w:t>(available on HWS: http://hws.ekosystem.us)</w:t>
      </w:r>
    </w:p>
    <w:p w14:paraId="0451FEA9" w14:textId="77777777" w:rsidR="00B17D09" w:rsidRPr="00C026AF" w:rsidRDefault="00B17D09" w:rsidP="00B17D09">
      <w:pPr>
        <w:tabs>
          <w:tab w:val="left" w:pos="480"/>
        </w:tabs>
        <w:spacing w:after="0"/>
        <w:ind w:left="479" w:right="162"/>
        <w:rPr>
          <w:rFonts w:ascii="Arial" w:eastAsia="Arial" w:hAnsi="Arial" w:cs="Arial"/>
          <w:sz w:val="20"/>
          <w:szCs w:val="20"/>
        </w:rPr>
      </w:pPr>
    </w:p>
    <w:p w14:paraId="58A33E42" w14:textId="77777777" w:rsidR="00B17D09" w:rsidRPr="00C026AF" w:rsidRDefault="00B17D09" w:rsidP="00B17D09">
      <w:pPr>
        <w:tabs>
          <w:tab w:val="left" w:pos="480"/>
        </w:tabs>
        <w:spacing w:after="0"/>
        <w:ind w:left="479" w:right="162"/>
        <w:rPr>
          <w:rFonts w:ascii="Arial" w:eastAsia="Arial" w:hAnsi="Arial" w:cs="Arial"/>
          <w:sz w:val="20"/>
          <w:szCs w:val="20"/>
        </w:rPr>
      </w:pPr>
      <w:r w:rsidRPr="00C026AF">
        <w:rPr>
          <w:rFonts w:ascii="Arial" w:eastAsia="Arial" w:hAnsi="Arial" w:cs="Arial"/>
          <w:sz w:val="20"/>
          <w:szCs w:val="20"/>
        </w:rPr>
        <w:t>NOAA, 2009. Lake Ozette Sockeye ESA Recovery Plan. Final plan approved May 9th, 2009. http://www.nwr.noaa.gov/Salmon-Recovery-Planning/Recovery-Domains/Puget-Sound/Lake-Ozette-Plan.cfm).</w:t>
      </w:r>
    </w:p>
    <w:p w14:paraId="099851E8" w14:textId="77777777" w:rsidR="00B17D09" w:rsidRPr="00C026AF" w:rsidRDefault="00B17D09" w:rsidP="00B17D09">
      <w:pPr>
        <w:tabs>
          <w:tab w:val="left" w:pos="480"/>
        </w:tabs>
        <w:spacing w:after="0"/>
        <w:ind w:left="479" w:right="162"/>
        <w:rPr>
          <w:rFonts w:ascii="Arial" w:eastAsia="Arial" w:hAnsi="Arial" w:cs="Arial"/>
          <w:sz w:val="20"/>
          <w:szCs w:val="20"/>
        </w:rPr>
      </w:pPr>
    </w:p>
    <w:p w14:paraId="338AE249" w14:textId="77777777" w:rsidR="00B17D09" w:rsidRPr="00C026AF" w:rsidRDefault="00B17D09" w:rsidP="00B17D09">
      <w:pPr>
        <w:tabs>
          <w:tab w:val="left" w:pos="480"/>
        </w:tabs>
        <w:spacing w:after="0"/>
        <w:ind w:left="479" w:right="162"/>
        <w:rPr>
          <w:rFonts w:ascii="Arial" w:eastAsia="Arial" w:hAnsi="Arial" w:cs="Arial"/>
          <w:sz w:val="20"/>
          <w:szCs w:val="20"/>
        </w:rPr>
      </w:pPr>
      <w:r w:rsidRPr="00C026AF">
        <w:rPr>
          <w:rFonts w:ascii="Arial" w:eastAsia="Arial" w:hAnsi="Arial" w:cs="Arial"/>
          <w:sz w:val="20"/>
          <w:szCs w:val="20"/>
        </w:rPr>
        <w:t xml:space="preserve">North Pacific Coast Lead Entity (NPCLE), 2007. North Pacific Coast Lead Entity </w:t>
      </w:r>
    </w:p>
    <w:p w14:paraId="7217DC6A" w14:textId="77777777" w:rsidR="00B17D09" w:rsidRPr="00C026AF" w:rsidRDefault="00B17D09" w:rsidP="00B17D09">
      <w:pPr>
        <w:tabs>
          <w:tab w:val="left" w:pos="480"/>
        </w:tabs>
        <w:spacing w:after="0"/>
        <w:ind w:left="479" w:right="162"/>
        <w:rPr>
          <w:rFonts w:ascii="Arial" w:eastAsia="Arial" w:hAnsi="Arial" w:cs="Arial"/>
          <w:sz w:val="20"/>
          <w:szCs w:val="20"/>
        </w:rPr>
      </w:pPr>
      <w:r w:rsidRPr="00C026AF">
        <w:rPr>
          <w:rFonts w:ascii="Arial" w:eastAsia="Arial" w:hAnsi="Arial" w:cs="Arial"/>
          <w:sz w:val="20"/>
          <w:szCs w:val="20"/>
        </w:rPr>
        <w:t>2007 Initial Habitat Strategy for Salmonid Projects Considered within WRIA 20. Unpublished Report. NPCLE, Port Angeles, WA, 71 p. (available on HWS: http://hws.ekosystem.us)</w:t>
      </w:r>
    </w:p>
    <w:p w14:paraId="186FBCCE" w14:textId="77777777" w:rsidR="00B17D09" w:rsidRPr="00C026AF" w:rsidRDefault="00B17D09" w:rsidP="00B17D09">
      <w:pPr>
        <w:tabs>
          <w:tab w:val="left" w:pos="480"/>
        </w:tabs>
        <w:spacing w:after="0"/>
        <w:ind w:left="479" w:right="162"/>
        <w:rPr>
          <w:rFonts w:ascii="Arial" w:eastAsia="Arial" w:hAnsi="Arial" w:cs="Arial"/>
          <w:sz w:val="20"/>
          <w:szCs w:val="20"/>
        </w:rPr>
      </w:pPr>
    </w:p>
    <w:p w14:paraId="11AAECB3" w14:textId="77777777" w:rsidR="00B17D09" w:rsidRPr="00C026AF" w:rsidRDefault="00B17D09" w:rsidP="00B17D09">
      <w:pPr>
        <w:tabs>
          <w:tab w:val="left" w:pos="480"/>
        </w:tabs>
        <w:spacing w:after="0"/>
        <w:ind w:left="479" w:right="162"/>
        <w:rPr>
          <w:rFonts w:ascii="Arial" w:eastAsia="Arial" w:hAnsi="Arial" w:cs="Arial"/>
          <w:sz w:val="20"/>
          <w:szCs w:val="20"/>
        </w:rPr>
      </w:pPr>
      <w:r w:rsidRPr="00C026AF">
        <w:rPr>
          <w:rFonts w:ascii="Arial" w:eastAsia="Arial" w:hAnsi="Arial" w:cs="Arial"/>
          <w:sz w:val="20"/>
          <w:szCs w:val="20"/>
        </w:rPr>
        <w:t>North Pacific Coast Lead Entity (WRIA 20) 2010-2019 Salmon Restoration Strategies. NPCLE, Forks WA, 75+ p.  (</w:t>
      </w:r>
      <w:hyperlink r:id="rId21" w:history="1">
        <w:r w:rsidRPr="00C026AF">
          <w:rPr>
            <w:rStyle w:val="Hyperlink"/>
            <w:rFonts w:ascii="Arial" w:eastAsia="Arial" w:hAnsi="Arial" w:cs="Arial"/>
            <w:sz w:val="20"/>
            <w:szCs w:val="20"/>
          </w:rPr>
          <w:t>http://hws.ekosystem.us</w:t>
        </w:r>
      </w:hyperlink>
      <w:r w:rsidRPr="003967A4">
        <w:rPr>
          <w:rFonts w:ascii="Arial" w:eastAsia="Arial" w:hAnsi="Arial" w:cs="Arial"/>
          <w:sz w:val="20"/>
          <w:szCs w:val="20"/>
        </w:rPr>
        <w:t xml:space="preserve"> ).</w:t>
      </w:r>
    </w:p>
    <w:p w14:paraId="65475BE7" w14:textId="77777777" w:rsidR="00B17D09" w:rsidRPr="00C026AF" w:rsidRDefault="00B17D09" w:rsidP="00B17D09">
      <w:pPr>
        <w:tabs>
          <w:tab w:val="left" w:pos="480"/>
        </w:tabs>
        <w:spacing w:after="0"/>
        <w:ind w:left="479" w:right="162"/>
        <w:rPr>
          <w:rFonts w:ascii="Arial" w:eastAsia="Arial" w:hAnsi="Arial" w:cs="Arial"/>
          <w:sz w:val="20"/>
          <w:szCs w:val="20"/>
        </w:rPr>
      </w:pPr>
    </w:p>
    <w:p w14:paraId="7D9D94B1" w14:textId="77777777" w:rsidR="00B17D09" w:rsidRPr="00C026AF" w:rsidRDefault="00B17D09" w:rsidP="00B17D09">
      <w:pPr>
        <w:tabs>
          <w:tab w:val="left" w:pos="480"/>
        </w:tabs>
        <w:spacing w:after="0"/>
        <w:ind w:left="479" w:right="162"/>
        <w:rPr>
          <w:rFonts w:ascii="Arial" w:eastAsia="Arial" w:hAnsi="Arial" w:cs="Arial"/>
          <w:sz w:val="20"/>
          <w:szCs w:val="20"/>
        </w:rPr>
      </w:pPr>
      <w:r w:rsidRPr="00C026AF">
        <w:rPr>
          <w:rFonts w:ascii="Arial" w:eastAsia="Arial" w:hAnsi="Arial" w:cs="Arial"/>
          <w:sz w:val="20"/>
          <w:szCs w:val="20"/>
        </w:rPr>
        <w:t>Roni, P., T. J. Beechie, R. E. Bilby, F. E. Leonetti, M. M. Pollock, and G. R. Pess, 2002.  A Review of Stream Restoration Techniques and a Hierarchical Strategy for Prioritizing Restoration in Pacific Northwest Watersheds.  North American Journal of Fisheries Management 22:1–20.</w:t>
      </w:r>
    </w:p>
    <w:p w14:paraId="215E3A19" w14:textId="77777777" w:rsidR="00B17D09" w:rsidRPr="00C026AF" w:rsidRDefault="00B17D09" w:rsidP="00B17D09">
      <w:pPr>
        <w:tabs>
          <w:tab w:val="left" w:pos="480"/>
        </w:tabs>
        <w:spacing w:after="0"/>
        <w:ind w:left="479" w:right="162"/>
        <w:rPr>
          <w:rFonts w:ascii="Arial" w:eastAsia="Arial" w:hAnsi="Arial" w:cs="Arial"/>
          <w:sz w:val="20"/>
          <w:szCs w:val="20"/>
        </w:rPr>
      </w:pPr>
    </w:p>
    <w:p w14:paraId="36E784DC" w14:textId="77777777" w:rsidR="00B17D09" w:rsidRPr="00C026AF" w:rsidRDefault="00B17D09" w:rsidP="00B17D09">
      <w:pPr>
        <w:tabs>
          <w:tab w:val="left" w:pos="480"/>
        </w:tabs>
        <w:spacing w:after="0"/>
        <w:ind w:left="479" w:right="162"/>
        <w:rPr>
          <w:rFonts w:ascii="Arial" w:eastAsia="Arial" w:hAnsi="Arial" w:cs="Arial"/>
          <w:sz w:val="20"/>
          <w:szCs w:val="20"/>
        </w:rPr>
      </w:pPr>
      <w:r w:rsidRPr="00C026AF">
        <w:rPr>
          <w:rFonts w:ascii="Arial" w:eastAsia="Arial" w:hAnsi="Arial" w:cs="Arial"/>
          <w:sz w:val="20"/>
          <w:szCs w:val="20"/>
        </w:rPr>
        <w:t>Roni, P., T.J. Beechie, and G.R. Pess, 2003.  Prioritizing potential restoration actions within watersheds.  Pages 60 – 73 in Beechie, T.J., E.A. Steel, P. Roni, and E. Quimby (editors). Ecosystem recovery planning for listed salmon: an integrated assessment approach for salmon habitat. U.S. Dept. Commerce, NOAA Technical Memo. NMFS-NWFSC-58.</w:t>
      </w:r>
    </w:p>
    <w:p w14:paraId="6AE0B31A" w14:textId="77777777" w:rsidR="00B17D09" w:rsidRPr="00C026AF" w:rsidRDefault="00B17D09" w:rsidP="00B17D09">
      <w:pPr>
        <w:tabs>
          <w:tab w:val="left" w:pos="480"/>
        </w:tabs>
        <w:spacing w:after="0"/>
        <w:ind w:left="479" w:right="162"/>
        <w:rPr>
          <w:rFonts w:ascii="Arial" w:eastAsia="Arial" w:hAnsi="Arial" w:cs="Arial"/>
          <w:sz w:val="20"/>
          <w:szCs w:val="20"/>
        </w:rPr>
      </w:pPr>
    </w:p>
    <w:p w14:paraId="4943DBB7" w14:textId="77777777" w:rsidR="00B17D09" w:rsidRPr="00C026AF" w:rsidRDefault="00B17D09" w:rsidP="00B17D09">
      <w:pPr>
        <w:tabs>
          <w:tab w:val="left" w:pos="480"/>
        </w:tabs>
        <w:spacing w:after="0"/>
        <w:ind w:left="479" w:right="162"/>
        <w:rPr>
          <w:rFonts w:ascii="Arial" w:eastAsia="Arial" w:hAnsi="Arial" w:cs="Arial"/>
          <w:sz w:val="20"/>
          <w:szCs w:val="20"/>
        </w:rPr>
      </w:pPr>
      <w:r w:rsidRPr="00C026AF">
        <w:rPr>
          <w:rFonts w:ascii="Arial" w:eastAsia="Arial" w:hAnsi="Arial" w:cs="Arial"/>
          <w:sz w:val="20"/>
          <w:szCs w:val="20"/>
        </w:rPr>
        <w:t xml:space="preserve">Smith, Carol J., 2000.  Salmon and Steelhead Habitat Limiting Factors in the North Coastal Streams of WRIA 20.  Washington State Conservation Commission, Lacey, Washington State. 147 p. </w:t>
      </w:r>
      <w:hyperlink r:id="rId22" w:history="1">
        <w:r w:rsidRPr="00C026AF">
          <w:rPr>
            <w:rStyle w:val="Hyperlink"/>
            <w:rFonts w:ascii="Arial" w:eastAsia="Arial" w:hAnsi="Arial" w:cs="Arial"/>
            <w:sz w:val="20"/>
            <w:szCs w:val="20"/>
          </w:rPr>
          <w:t>http://docs.streamnetlibrary.org/Washington/ConservationCommission/Statewide_LFA_Final_Report_2005.pdf</w:t>
        </w:r>
      </w:hyperlink>
      <w:r w:rsidRPr="003967A4">
        <w:rPr>
          <w:rFonts w:ascii="Arial" w:eastAsia="Arial" w:hAnsi="Arial" w:cs="Arial"/>
          <w:sz w:val="20"/>
          <w:szCs w:val="20"/>
        </w:rPr>
        <w:t>.</w:t>
      </w:r>
    </w:p>
    <w:p w14:paraId="4B50CB47" w14:textId="77777777" w:rsidR="00B17D09" w:rsidRPr="00C026AF" w:rsidRDefault="00B17D09" w:rsidP="00B17D09">
      <w:pPr>
        <w:tabs>
          <w:tab w:val="left" w:pos="480"/>
        </w:tabs>
        <w:spacing w:after="0"/>
        <w:ind w:left="479" w:right="162"/>
        <w:rPr>
          <w:rFonts w:ascii="Arial" w:eastAsia="Arial" w:hAnsi="Arial" w:cs="Arial"/>
          <w:sz w:val="20"/>
          <w:szCs w:val="20"/>
        </w:rPr>
      </w:pPr>
    </w:p>
    <w:p w14:paraId="75934DCA" w14:textId="77777777" w:rsidR="00B17D09" w:rsidRPr="00C026AF" w:rsidRDefault="00B17D09" w:rsidP="00B17D09">
      <w:pPr>
        <w:tabs>
          <w:tab w:val="left" w:pos="480"/>
        </w:tabs>
        <w:spacing w:after="0"/>
        <w:ind w:left="479" w:right="162"/>
        <w:rPr>
          <w:rFonts w:ascii="Arial" w:eastAsia="Arial" w:hAnsi="Arial" w:cs="Arial"/>
          <w:sz w:val="20"/>
          <w:szCs w:val="20"/>
        </w:rPr>
      </w:pPr>
      <w:r w:rsidRPr="00C026AF">
        <w:rPr>
          <w:rFonts w:ascii="Arial" w:eastAsia="Arial" w:hAnsi="Arial" w:cs="Arial"/>
          <w:sz w:val="20"/>
          <w:szCs w:val="20"/>
        </w:rPr>
        <w:t xml:space="preserve">Washington Department of Fish and Wildlife (WDFW), 2002. Salmonid Stock Inventory. </w:t>
      </w:r>
    </w:p>
    <w:p w14:paraId="2F1C26E9" w14:textId="77777777" w:rsidR="00B17D09" w:rsidRPr="00C026AF" w:rsidRDefault="00B17D09" w:rsidP="00B17D09">
      <w:pPr>
        <w:tabs>
          <w:tab w:val="left" w:pos="480"/>
        </w:tabs>
        <w:spacing w:after="0"/>
        <w:ind w:left="479" w:right="162"/>
        <w:rPr>
          <w:rFonts w:ascii="Arial" w:eastAsia="Arial" w:hAnsi="Arial" w:cs="Arial"/>
          <w:sz w:val="20"/>
          <w:szCs w:val="20"/>
        </w:rPr>
      </w:pPr>
      <w:r w:rsidRPr="00C026AF">
        <w:rPr>
          <w:rFonts w:ascii="Arial" w:eastAsia="Arial" w:hAnsi="Arial" w:cs="Arial"/>
          <w:sz w:val="20"/>
          <w:szCs w:val="20"/>
        </w:rPr>
        <w:t>WDFW, Olympia, WA. Available online: http://wdfw.wa.gov/fish/sasi/.</w:t>
      </w:r>
    </w:p>
    <w:p w14:paraId="660D7B1B" w14:textId="77777777" w:rsidR="00B17D09" w:rsidRPr="00C026AF" w:rsidRDefault="00B17D09" w:rsidP="00B17D09">
      <w:pPr>
        <w:tabs>
          <w:tab w:val="left" w:pos="480"/>
        </w:tabs>
        <w:spacing w:after="0"/>
        <w:ind w:left="479" w:right="162"/>
        <w:rPr>
          <w:rFonts w:ascii="Arial" w:eastAsia="Arial" w:hAnsi="Arial" w:cs="Arial"/>
          <w:sz w:val="20"/>
          <w:szCs w:val="20"/>
        </w:rPr>
      </w:pPr>
    </w:p>
    <w:p w14:paraId="2E389912" w14:textId="77777777" w:rsidR="00B17D09" w:rsidRPr="00C026AF" w:rsidRDefault="00B17D09" w:rsidP="00B17D09">
      <w:pPr>
        <w:tabs>
          <w:tab w:val="left" w:pos="480"/>
        </w:tabs>
        <w:spacing w:after="0"/>
        <w:ind w:left="479" w:right="162"/>
        <w:rPr>
          <w:rFonts w:ascii="Arial" w:eastAsia="Arial" w:hAnsi="Arial" w:cs="Arial"/>
          <w:sz w:val="20"/>
          <w:szCs w:val="20"/>
        </w:rPr>
      </w:pPr>
      <w:r w:rsidRPr="00C026AF">
        <w:rPr>
          <w:rFonts w:ascii="Arial" w:eastAsia="Arial" w:hAnsi="Arial" w:cs="Arial"/>
          <w:sz w:val="20"/>
          <w:szCs w:val="20"/>
        </w:rPr>
        <w:t xml:space="preserve">Washington State Forest Practices Board (WFPB), 2001. Forest and Fish Plan. </w:t>
      </w:r>
    </w:p>
    <w:p w14:paraId="4C550E59" w14:textId="77777777" w:rsidR="00B17D09" w:rsidRPr="00C026AF" w:rsidRDefault="00B17D09" w:rsidP="00B17D09">
      <w:pPr>
        <w:tabs>
          <w:tab w:val="left" w:pos="480"/>
        </w:tabs>
        <w:spacing w:after="0"/>
        <w:ind w:left="479" w:right="162"/>
        <w:rPr>
          <w:rFonts w:ascii="Arial" w:eastAsia="Arial" w:hAnsi="Arial" w:cs="Arial"/>
          <w:sz w:val="20"/>
          <w:szCs w:val="20"/>
        </w:rPr>
      </w:pPr>
      <w:r w:rsidRPr="00C026AF">
        <w:rPr>
          <w:rFonts w:ascii="Arial" w:eastAsia="Arial" w:hAnsi="Arial" w:cs="Arial"/>
          <w:sz w:val="20"/>
          <w:szCs w:val="20"/>
        </w:rPr>
        <w:t>Washington Department of Natural Resources (WDNR), Olympia, WA. Available online: http://www.forestandfish.com.</w:t>
      </w:r>
    </w:p>
    <w:p w14:paraId="761438C2" w14:textId="77777777" w:rsidR="00B17D09" w:rsidRPr="00C026AF" w:rsidRDefault="00B17D09" w:rsidP="00B17D09">
      <w:pPr>
        <w:tabs>
          <w:tab w:val="left" w:pos="480"/>
        </w:tabs>
        <w:spacing w:after="0"/>
        <w:ind w:left="479" w:right="162"/>
        <w:rPr>
          <w:rFonts w:ascii="Arial" w:eastAsia="Arial" w:hAnsi="Arial" w:cs="Arial"/>
          <w:sz w:val="20"/>
          <w:szCs w:val="20"/>
        </w:rPr>
      </w:pPr>
    </w:p>
    <w:p w14:paraId="00D24ECF" w14:textId="77777777" w:rsidR="00B17D09" w:rsidRPr="00C026AF" w:rsidRDefault="00B17D09" w:rsidP="00B17D09">
      <w:pPr>
        <w:tabs>
          <w:tab w:val="left" w:pos="480"/>
        </w:tabs>
        <w:spacing w:after="0"/>
        <w:ind w:left="479" w:right="162"/>
        <w:rPr>
          <w:rFonts w:ascii="Arial" w:eastAsia="Arial" w:hAnsi="Arial" w:cs="Arial"/>
          <w:sz w:val="20"/>
          <w:szCs w:val="20"/>
        </w:rPr>
      </w:pPr>
      <w:r w:rsidRPr="00C026AF">
        <w:rPr>
          <w:rFonts w:ascii="Arial" w:eastAsia="Arial" w:hAnsi="Arial" w:cs="Arial"/>
          <w:sz w:val="20"/>
          <w:szCs w:val="20"/>
        </w:rPr>
        <w:t xml:space="preserve">Water Resource Inventory Area (WRIA) 20 Implementation Body, 2010. WRIA 20 Detailed Implementation Plan. Approved for public review on March 24th, 2010. </w:t>
      </w:r>
    </w:p>
    <w:p w14:paraId="1F261712" w14:textId="77777777" w:rsidR="00B17D09" w:rsidRPr="00C026AF" w:rsidRDefault="00B17D09" w:rsidP="00B17D09">
      <w:pPr>
        <w:tabs>
          <w:tab w:val="left" w:pos="480"/>
        </w:tabs>
        <w:spacing w:after="0"/>
        <w:ind w:left="479" w:right="162"/>
        <w:rPr>
          <w:rFonts w:ascii="Arial" w:eastAsia="Arial" w:hAnsi="Arial" w:cs="Arial"/>
          <w:sz w:val="20"/>
          <w:szCs w:val="20"/>
        </w:rPr>
      </w:pPr>
      <w:r w:rsidRPr="00C026AF">
        <w:rPr>
          <w:rFonts w:ascii="Arial" w:eastAsia="Arial" w:hAnsi="Arial" w:cs="Arial"/>
          <w:sz w:val="20"/>
          <w:szCs w:val="20"/>
        </w:rPr>
        <w:t xml:space="preserve">Available on Clallam County website: </w:t>
      </w:r>
      <w:bookmarkStart w:id="0" w:name="_Hlk533862421"/>
      <w:r w:rsidRPr="00C026AF">
        <w:rPr>
          <w:rFonts w:ascii="Arial" w:eastAsia="Arial" w:hAnsi="Arial" w:cs="Arial"/>
          <w:sz w:val="20"/>
          <w:szCs w:val="20"/>
        </w:rPr>
        <w:fldChar w:fldCharType="begin"/>
      </w:r>
      <w:r w:rsidRPr="00C026AF">
        <w:rPr>
          <w:rFonts w:ascii="Arial" w:eastAsia="Arial" w:hAnsi="Arial" w:cs="Arial"/>
          <w:sz w:val="20"/>
          <w:szCs w:val="20"/>
        </w:rPr>
        <w:instrText xml:space="preserve"> HYPERLINK "http://www.clallam.net.environment/watershed.html" </w:instrText>
      </w:r>
      <w:r w:rsidRPr="001011CA">
        <w:rPr>
          <w:rFonts w:ascii="Arial" w:eastAsia="Arial" w:hAnsi="Arial" w:cs="Arial"/>
          <w:sz w:val="20"/>
          <w:szCs w:val="20"/>
        </w:rPr>
        <w:fldChar w:fldCharType="separate"/>
      </w:r>
      <w:r w:rsidRPr="00C026AF">
        <w:rPr>
          <w:rStyle w:val="Hyperlink"/>
          <w:rFonts w:ascii="Arial" w:eastAsia="Arial" w:hAnsi="Arial" w:cs="Arial"/>
          <w:sz w:val="20"/>
          <w:szCs w:val="20"/>
        </w:rPr>
        <w:t>http://www.clallam.net.environment/watershed.html</w:t>
      </w:r>
      <w:r w:rsidRPr="00347DF4">
        <w:rPr>
          <w:rFonts w:ascii="Arial" w:eastAsia="Arial" w:hAnsi="Arial" w:cs="Arial"/>
          <w:sz w:val="20"/>
          <w:szCs w:val="20"/>
        </w:rPr>
        <w:fldChar w:fldCharType="end"/>
      </w:r>
      <w:r w:rsidRPr="003967A4">
        <w:rPr>
          <w:rFonts w:ascii="Arial" w:eastAsia="Arial" w:hAnsi="Arial" w:cs="Arial"/>
          <w:sz w:val="20"/>
          <w:szCs w:val="20"/>
        </w:rPr>
        <w:t xml:space="preserve"> under WRIA 20 Sol Duc-Hoh.</w:t>
      </w:r>
    </w:p>
    <w:bookmarkEnd w:id="0"/>
    <w:p w14:paraId="134FC60A" w14:textId="77777777" w:rsidR="00B17D09" w:rsidRPr="00C026AF" w:rsidRDefault="00B17D09" w:rsidP="00B17D09">
      <w:pPr>
        <w:tabs>
          <w:tab w:val="left" w:pos="480"/>
        </w:tabs>
        <w:spacing w:after="0"/>
        <w:ind w:left="479" w:right="162"/>
        <w:rPr>
          <w:rFonts w:ascii="Arial" w:eastAsia="Arial" w:hAnsi="Arial" w:cs="Arial"/>
          <w:sz w:val="20"/>
          <w:szCs w:val="20"/>
        </w:rPr>
      </w:pPr>
    </w:p>
    <w:p w14:paraId="48049C85" w14:textId="46A23F3F" w:rsidR="00BB3D6E" w:rsidRDefault="00B17D09" w:rsidP="00640F7C">
      <w:pPr>
        <w:tabs>
          <w:tab w:val="left" w:pos="480"/>
        </w:tabs>
        <w:spacing w:after="0"/>
        <w:ind w:left="479" w:right="162"/>
      </w:pPr>
      <w:r w:rsidRPr="00C026AF">
        <w:rPr>
          <w:rFonts w:ascii="Arial" w:eastAsia="Arial" w:hAnsi="Arial" w:cs="Arial"/>
          <w:sz w:val="20"/>
          <w:szCs w:val="20"/>
        </w:rPr>
        <w:t xml:space="preserve">Water Resource Inventory Area (WRIA) 20 Planning Unit, 2008. Water Resource Inventory Area (WRIA 20) Watershed Management Plan. Prepared for final approval by the WRIA 20 Initiating Governments. Available online: </w:t>
      </w:r>
      <w:hyperlink r:id="rId23" w:history="1">
        <w:r w:rsidRPr="00C026AF">
          <w:rPr>
            <w:rStyle w:val="Hyperlink"/>
            <w:rFonts w:ascii="Arial" w:eastAsia="Arial" w:hAnsi="Arial" w:cs="Arial"/>
            <w:sz w:val="20"/>
            <w:szCs w:val="20"/>
          </w:rPr>
          <w:t>http://www.clallam.net.environment/watershed.html</w:t>
        </w:r>
      </w:hyperlink>
      <w:r w:rsidRPr="003967A4">
        <w:rPr>
          <w:rFonts w:ascii="Arial" w:eastAsia="Arial" w:hAnsi="Arial" w:cs="Arial"/>
          <w:sz w:val="20"/>
          <w:szCs w:val="20"/>
        </w:rPr>
        <w:t xml:space="preserve"> under WRIA 20 Sol Duc-Hoh</w:t>
      </w:r>
      <w:r w:rsidR="00640F7C">
        <w:rPr>
          <w:rFonts w:ascii="Arial" w:eastAsia="Arial" w:hAnsi="Arial" w:cs="Arial"/>
          <w:sz w:val="20"/>
          <w:szCs w:val="20"/>
        </w:rPr>
        <w:t>.</w:t>
      </w:r>
    </w:p>
    <w:sectPr w:rsidR="00BB3D6E">
      <w:headerReference w:type="default" r:id="rId24"/>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2A7689" w14:textId="77777777" w:rsidR="006E3EF5" w:rsidRDefault="006E3EF5" w:rsidP="004C7C70">
      <w:pPr>
        <w:spacing w:after="0" w:line="240" w:lineRule="auto"/>
      </w:pPr>
      <w:r>
        <w:separator/>
      </w:r>
    </w:p>
  </w:endnote>
  <w:endnote w:type="continuationSeparator" w:id="0">
    <w:p w14:paraId="3E7DF114" w14:textId="77777777" w:rsidR="006E3EF5" w:rsidRDefault="006E3EF5" w:rsidP="004C7C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9053539"/>
      <w:docPartObj>
        <w:docPartGallery w:val="Page Numbers (Bottom of Page)"/>
        <w:docPartUnique/>
      </w:docPartObj>
    </w:sdtPr>
    <w:sdtEndPr>
      <w:rPr>
        <w:noProof/>
      </w:rPr>
    </w:sdtEndPr>
    <w:sdtContent>
      <w:p w14:paraId="34633232" w14:textId="20CC035E" w:rsidR="004C7C70" w:rsidRDefault="004C7C7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22C7AFD" w14:textId="77777777" w:rsidR="00CC43CE" w:rsidRDefault="006E3E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88BF87" w14:textId="77777777" w:rsidR="006E3EF5" w:rsidRDefault="006E3EF5" w:rsidP="004C7C70">
      <w:pPr>
        <w:spacing w:after="0" w:line="240" w:lineRule="auto"/>
      </w:pPr>
      <w:r>
        <w:separator/>
      </w:r>
    </w:p>
  </w:footnote>
  <w:footnote w:type="continuationSeparator" w:id="0">
    <w:p w14:paraId="58491FB5" w14:textId="77777777" w:rsidR="006E3EF5" w:rsidRDefault="006E3EF5" w:rsidP="004C7C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7929"/>
      <w:gridCol w:w="1431"/>
    </w:tblGrid>
    <w:tr w:rsidR="004C7C70" w:rsidRPr="00FA6F42" w14:paraId="2B3F1A65" w14:textId="77777777" w:rsidTr="00435009">
      <w:trPr>
        <w:trHeight w:val="288"/>
      </w:trPr>
      <w:tc>
        <w:tcPr>
          <w:tcW w:w="8155" w:type="dxa"/>
        </w:tcPr>
        <w:p w14:paraId="36C7AA1C" w14:textId="77777777" w:rsidR="0051526B" w:rsidRDefault="006E3EF5" w:rsidP="0051526B">
          <w:pPr>
            <w:pStyle w:val="Header"/>
            <w:jc w:val="right"/>
            <w:rPr>
              <w:rFonts w:ascii="Cambria" w:eastAsia="Times New Roman" w:hAnsi="Cambria"/>
              <w:b/>
              <w:color w:val="808080"/>
              <w:sz w:val="18"/>
              <w:szCs w:val="18"/>
            </w:rPr>
          </w:pPr>
          <w:r>
            <w:rPr>
              <w:rFonts w:ascii="Cambria" w:eastAsia="Times New Roman" w:hAnsi="Cambria"/>
              <w:b/>
              <w:color w:val="808080"/>
              <w:sz w:val="18"/>
              <w:szCs w:val="18"/>
            </w:rPr>
            <w:t xml:space="preserve">    </w:t>
          </w:r>
          <w:r w:rsidRPr="00D64C26">
            <w:rPr>
              <w:rFonts w:ascii="Cambria" w:eastAsia="Times New Roman" w:hAnsi="Cambria"/>
              <w:b/>
              <w:color w:val="808080"/>
              <w:sz w:val="18"/>
              <w:szCs w:val="18"/>
            </w:rPr>
            <w:t xml:space="preserve">North Pacific Coast Lead Entity </w:t>
          </w:r>
          <w:r>
            <w:rPr>
              <w:rFonts w:ascii="Cambria" w:eastAsia="Times New Roman" w:hAnsi="Cambria"/>
              <w:b/>
              <w:color w:val="808080"/>
              <w:sz w:val="18"/>
              <w:szCs w:val="18"/>
            </w:rPr>
            <w:t>(WRIA 20)</w:t>
          </w:r>
        </w:p>
        <w:p w14:paraId="24D5BD74" w14:textId="7019EDA6" w:rsidR="0051526B" w:rsidRPr="00D64C26" w:rsidRDefault="004C7C70" w:rsidP="0051526B">
          <w:pPr>
            <w:pStyle w:val="Header"/>
            <w:jc w:val="right"/>
            <w:rPr>
              <w:rFonts w:ascii="Cambria" w:eastAsia="Times New Roman" w:hAnsi="Cambria"/>
              <w:b/>
              <w:sz w:val="36"/>
              <w:szCs w:val="36"/>
            </w:rPr>
          </w:pPr>
          <w:r>
            <w:rPr>
              <w:rFonts w:ascii="Cambria" w:eastAsia="Times New Roman" w:hAnsi="Cambria"/>
              <w:b/>
              <w:color w:val="808080"/>
              <w:sz w:val="18"/>
              <w:szCs w:val="18"/>
            </w:rPr>
            <w:t xml:space="preserve">Salmon Recovery Funding Board 2023 Grant Round </w:t>
          </w:r>
        </w:p>
      </w:tc>
      <w:tc>
        <w:tcPr>
          <w:tcW w:w="1435" w:type="dxa"/>
        </w:tcPr>
        <w:p w14:paraId="36D1D758" w14:textId="393E1C58" w:rsidR="0051526B" w:rsidRPr="00FA6F42" w:rsidRDefault="004C7C70" w:rsidP="0051526B">
          <w:pPr>
            <w:pStyle w:val="Header"/>
            <w:rPr>
              <w:rFonts w:ascii="Cambria" w:eastAsia="Times New Roman" w:hAnsi="Cambria"/>
              <w:b/>
              <w:bCs/>
              <w:color w:val="808080"/>
              <w:sz w:val="36"/>
              <w:szCs w:val="36"/>
            </w:rPr>
          </w:pPr>
          <w:r w:rsidRPr="004C7C70">
            <w:rPr>
              <w:rFonts w:ascii="Cambria" w:eastAsia="Times New Roman" w:hAnsi="Cambria"/>
              <w:b/>
              <w:bCs/>
              <w:color w:val="808080"/>
              <w:sz w:val="20"/>
              <w:szCs w:val="20"/>
            </w:rPr>
            <w:t>Application Packet</w:t>
          </w:r>
        </w:p>
      </w:tc>
    </w:tr>
  </w:tbl>
  <w:p w14:paraId="2EE45CD9" w14:textId="77777777" w:rsidR="001355E0" w:rsidRPr="0051526B" w:rsidRDefault="006E3EF5" w:rsidP="005152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A374DC"/>
    <w:multiLevelType w:val="hybridMultilevel"/>
    <w:tmpl w:val="9D30D010"/>
    <w:lvl w:ilvl="0" w:tplc="F1B8A9C6">
      <w:start w:val="1"/>
      <w:numFmt w:val="decimal"/>
      <w:lvlText w:val="%1."/>
      <w:lvlJc w:val="left"/>
      <w:pPr>
        <w:ind w:left="839" w:hanging="360"/>
      </w:pPr>
      <w:rPr>
        <w:rFonts w:hint="default"/>
      </w:rPr>
    </w:lvl>
    <w:lvl w:ilvl="1" w:tplc="04090019" w:tentative="1">
      <w:start w:val="1"/>
      <w:numFmt w:val="lowerLetter"/>
      <w:lvlText w:val="%2."/>
      <w:lvlJc w:val="left"/>
      <w:pPr>
        <w:ind w:left="1559" w:hanging="360"/>
      </w:pPr>
    </w:lvl>
    <w:lvl w:ilvl="2" w:tplc="0409001B" w:tentative="1">
      <w:start w:val="1"/>
      <w:numFmt w:val="lowerRoman"/>
      <w:lvlText w:val="%3."/>
      <w:lvlJc w:val="right"/>
      <w:pPr>
        <w:ind w:left="2279" w:hanging="180"/>
      </w:pPr>
    </w:lvl>
    <w:lvl w:ilvl="3" w:tplc="0409000F" w:tentative="1">
      <w:start w:val="1"/>
      <w:numFmt w:val="decimal"/>
      <w:lvlText w:val="%4."/>
      <w:lvlJc w:val="left"/>
      <w:pPr>
        <w:ind w:left="2999" w:hanging="360"/>
      </w:pPr>
    </w:lvl>
    <w:lvl w:ilvl="4" w:tplc="04090019" w:tentative="1">
      <w:start w:val="1"/>
      <w:numFmt w:val="lowerLetter"/>
      <w:lvlText w:val="%5."/>
      <w:lvlJc w:val="left"/>
      <w:pPr>
        <w:ind w:left="3719" w:hanging="360"/>
      </w:pPr>
    </w:lvl>
    <w:lvl w:ilvl="5" w:tplc="0409001B" w:tentative="1">
      <w:start w:val="1"/>
      <w:numFmt w:val="lowerRoman"/>
      <w:lvlText w:val="%6."/>
      <w:lvlJc w:val="right"/>
      <w:pPr>
        <w:ind w:left="4439" w:hanging="180"/>
      </w:pPr>
    </w:lvl>
    <w:lvl w:ilvl="6" w:tplc="0409000F" w:tentative="1">
      <w:start w:val="1"/>
      <w:numFmt w:val="decimal"/>
      <w:lvlText w:val="%7."/>
      <w:lvlJc w:val="left"/>
      <w:pPr>
        <w:ind w:left="5159" w:hanging="360"/>
      </w:pPr>
    </w:lvl>
    <w:lvl w:ilvl="7" w:tplc="04090019" w:tentative="1">
      <w:start w:val="1"/>
      <w:numFmt w:val="lowerLetter"/>
      <w:lvlText w:val="%8."/>
      <w:lvlJc w:val="left"/>
      <w:pPr>
        <w:ind w:left="5879" w:hanging="360"/>
      </w:pPr>
    </w:lvl>
    <w:lvl w:ilvl="8" w:tplc="0409001B" w:tentative="1">
      <w:start w:val="1"/>
      <w:numFmt w:val="lowerRoman"/>
      <w:lvlText w:val="%9."/>
      <w:lvlJc w:val="right"/>
      <w:pPr>
        <w:ind w:left="6599" w:hanging="180"/>
      </w:pPr>
    </w:lvl>
  </w:abstractNum>
  <w:abstractNum w:abstractNumId="1" w15:restartNumberingAfterBreak="0">
    <w:nsid w:val="41CB4046"/>
    <w:multiLevelType w:val="hybridMultilevel"/>
    <w:tmpl w:val="FE7A19D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D09"/>
    <w:rsid w:val="001E1B60"/>
    <w:rsid w:val="002E7775"/>
    <w:rsid w:val="003F5557"/>
    <w:rsid w:val="004C7C70"/>
    <w:rsid w:val="00640F7C"/>
    <w:rsid w:val="00674694"/>
    <w:rsid w:val="006E3EF5"/>
    <w:rsid w:val="00711141"/>
    <w:rsid w:val="009F047B"/>
    <w:rsid w:val="00B17D09"/>
    <w:rsid w:val="00BB3D6E"/>
    <w:rsid w:val="00CB6E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3C8789"/>
  <w15:chartTrackingRefBased/>
  <w15:docId w15:val="{78194B6E-39B0-47F5-83F9-C8DB41504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7D0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7D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7D09"/>
  </w:style>
  <w:style w:type="paragraph" w:styleId="Footer">
    <w:name w:val="footer"/>
    <w:basedOn w:val="Normal"/>
    <w:link w:val="FooterChar"/>
    <w:uiPriority w:val="99"/>
    <w:unhideWhenUsed/>
    <w:rsid w:val="00B17D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7D09"/>
  </w:style>
  <w:style w:type="character" w:styleId="Emphasis">
    <w:name w:val="Emphasis"/>
    <w:basedOn w:val="DefaultParagraphFont"/>
    <w:uiPriority w:val="20"/>
    <w:qFormat/>
    <w:rsid w:val="00B17D09"/>
    <w:rPr>
      <w:i/>
      <w:iCs/>
    </w:rPr>
  </w:style>
  <w:style w:type="character" w:styleId="CommentReference">
    <w:name w:val="annotation reference"/>
    <w:basedOn w:val="DefaultParagraphFont"/>
    <w:uiPriority w:val="99"/>
    <w:semiHidden/>
    <w:unhideWhenUsed/>
    <w:rsid w:val="00B17D09"/>
    <w:rPr>
      <w:sz w:val="16"/>
      <w:szCs w:val="16"/>
    </w:rPr>
  </w:style>
  <w:style w:type="paragraph" w:styleId="ListParagraph">
    <w:name w:val="List Paragraph"/>
    <w:basedOn w:val="Normal"/>
    <w:uiPriority w:val="1"/>
    <w:qFormat/>
    <w:rsid w:val="00B17D09"/>
    <w:pPr>
      <w:ind w:left="720"/>
      <w:contextualSpacing/>
    </w:pPr>
  </w:style>
  <w:style w:type="paragraph" w:styleId="CommentText">
    <w:name w:val="annotation text"/>
    <w:basedOn w:val="Normal"/>
    <w:link w:val="CommentTextChar1"/>
    <w:uiPriority w:val="99"/>
    <w:semiHidden/>
    <w:unhideWhenUsed/>
    <w:rsid w:val="00B17D09"/>
    <w:pPr>
      <w:spacing w:line="240" w:lineRule="auto"/>
    </w:pPr>
    <w:rPr>
      <w:sz w:val="20"/>
      <w:szCs w:val="20"/>
    </w:rPr>
  </w:style>
  <w:style w:type="character" w:customStyle="1" w:styleId="CommentTextChar">
    <w:name w:val="Comment Text Char"/>
    <w:basedOn w:val="DefaultParagraphFont"/>
    <w:uiPriority w:val="99"/>
    <w:semiHidden/>
    <w:rsid w:val="00B17D09"/>
    <w:rPr>
      <w:sz w:val="20"/>
      <w:szCs w:val="20"/>
    </w:rPr>
  </w:style>
  <w:style w:type="character" w:customStyle="1" w:styleId="CommentTextChar1">
    <w:name w:val="Comment Text Char1"/>
    <w:basedOn w:val="DefaultParagraphFont"/>
    <w:link w:val="CommentText"/>
    <w:uiPriority w:val="99"/>
    <w:semiHidden/>
    <w:rsid w:val="00B17D09"/>
    <w:rPr>
      <w:sz w:val="20"/>
      <w:szCs w:val="20"/>
    </w:rPr>
  </w:style>
  <w:style w:type="character" w:styleId="Hyperlink">
    <w:name w:val="Hyperlink"/>
    <w:basedOn w:val="DefaultParagraphFont"/>
    <w:uiPriority w:val="99"/>
    <w:unhideWhenUsed/>
    <w:rsid w:val="00B17D09"/>
    <w:rPr>
      <w:color w:val="0563C1" w:themeColor="hyperlink"/>
      <w:u w:val="single"/>
    </w:rPr>
  </w:style>
  <w:style w:type="character" w:styleId="FollowedHyperlink">
    <w:name w:val="FollowedHyperlink"/>
    <w:basedOn w:val="DefaultParagraphFont"/>
    <w:uiPriority w:val="99"/>
    <w:semiHidden/>
    <w:unhideWhenUsed/>
    <w:rsid w:val="00B17D09"/>
    <w:rPr>
      <w:color w:val="954F72" w:themeColor="followedHyperlink"/>
      <w:u w:val="single"/>
    </w:rPr>
  </w:style>
  <w:style w:type="character" w:styleId="UnresolvedMention">
    <w:name w:val="Unresolved Mention"/>
    <w:basedOn w:val="DefaultParagraphFont"/>
    <w:uiPriority w:val="99"/>
    <w:semiHidden/>
    <w:unhideWhenUsed/>
    <w:rsid w:val="002E77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co.wa.gov/grant/salmon-recovery/" TargetMode="Externa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hws.ekosystem.us" TargetMode="External"/><Relationship Id="rId7" Type="http://schemas.openxmlformats.org/officeDocument/2006/relationships/endnotes" Target="endnotes.xml"/><Relationship Id="rId12" Type="http://schemas.openxmlformats.org/officeDocument/2006/relationships/hyperlink" Target="https://rco.wa.gov/wp-content/uploads/2019/05/SAL-Manual18.pdf" TargetMode="External"/><Relationship Id="rId17" Type="http://schemas.openxmlformats.org/officeDocument/2006/relationships/hyperlink" Target="https://www.youtube.com/watch?v=_xuICrW8X3Q&amp;t=1s"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ageffre@nwifc.org"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co.wa.gov/recreation-and-conservation-office-grants/apply-for-a-grant/prism/"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coastsalmonpartnership.org/north-pacific-coast-lead-entity/" TargetMode="External"/><Relationship Id="rId23" Type="http://schemas.openxmlformats.org/officeDocument/2006/relationships/hyperlink" Target="http://www.clallam.net.environment/watershed.html" TargetMode="External"/><Relationship Id="rId10" Type="http://schemas.openxmlformats.org/officeDocument/2006/relationships/hyperlink" Target="https://rco.wa.gov/grant/salmon-recovery/" TargetMode="Externa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rco.wa.gov/wp-content/uploads/2019/10/SAL-GrantSchedule.pdf" TargetMode="External"/><Relationship Id="rId22" Type="http://schemas.openxmlformats.org/officeDocument/2006/relationships/hyperlink" Target="http://docs.streamnetlibrary.org/Washington/ConservationCommission/Statewide_LFA_Final_Report_2005.pdf"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01DE97-E249-4AA1-B20C-DB8AED57B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1525</TotalTime>
  <Pages>12</Pages>
  <Words>2059</Words>
  <Characters>12833</Characters>
  <Application>Microsoft Office Word</Application>
  <DocSecurity>0</DocSecurity>
  <Lines>475</Lines>
  <Paragraphs>256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Geffre</dc:creator>
  <cp:keywords/>
  <dc:description/>
  <cp:lastModifiedBy>Anna Geffre</cp:lastModifiedBy>
  <cp:revision>7</cp:revision>
  <cp:lastPrinted>2023-01-04T21:47:00Z</cp:lastPrinted>
  <dcterms:created xsi:type="dcterms:W3CDTF">2022-12-21T20:16:00Z</dcterms:created>
  <dcterms:modified xsi:type="dcterms:W3CDTF">2023-01-04T21:59:00Z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f414d297-c98d-46a5-93f3-9e6b0cd6af73</vt:lpwstr>
  </property>
</Properties>
</file>